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8C" w:rsidRPr="007B38C8" w:rsidRDefault="007D1B8C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>Приложение № 21</w:t>
      </w:r>
    </w:p>
    <w:p w:rsidR="007D1B8C" w:rsidRPr="007B38C8" w:rsidRDefault="007D1B8C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сельского поселения </w:t>
      </w:r>
      <w:r w:rsidRPr="007B38C8">
        <w:rPr>
          <w:rFonts w:ascii="Times New Roman" w:hAnsi="Times New Roman"/>
          <w:sz w:val="16"/>
          <w:szCs w:val="16"/>
        </w:rPr>
        <w:t xml:space="preserve">Тепляковский  </w:t>
      </w:r>
      <w:r w:rsidRPr="007B38C8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Бураевский район Республики Башкортостан, утвержденным постановлением Администрации сельского поселения </w:t>
      </w:r>
      <w:r w:rsidRPr="007B38C8">
        <w:rPr>
          <w:rFonts w:ascii="Times New Roman" w:hAnsi="Times New Roman"/>
          <w:sz w:val="16"/>
          <w:szCs w:val="16"/>
        </w:rPr>
        <w:t xml:space="preserve"> Тепляковский  </w:t>
      </w:r>
      <w:r w:rsidRPr="007B38C8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Бураевский район Республики Башкортостан </w:t>
      </w:r>
    </w:p>
    <w:p w:rsidR="007D1B8C" w:rsidRPr="007B38C8" w:rsidRDefault="007D1B8C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>от «</w:t>
      </w:r>
      <w:r w:rsidR="007826B2">
        <w:rPr>
          <w:rFonts w:ascii="Times New Roman" w:hAnsi="Times New Roman" w:cs="Times New Roman"/>
          <w:sz w:val="16"/>
          <w:szCs w:val="16"/>
        </w:rPr>
        <w:t>30</w:t>
      </w:r>
      <w:r w:rsidRPr="007B38C8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7B38C8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7B38C8">
        <w:rPr>
          <w:rFonts w:ascii="Times New Roman" w:hAnsi="Times New Roman" w:cs="Times New Roman"/>
          <w:sz w:val="16"/>
          <w:szCs w:val="16"/>
        </w:rPr>
        <w:t xml:space="preserve">. № </w:t>
      </w:r>
      <w:r w:rsidR="007826B2"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</w:p>
    <w:p w:rsidR="007D1B8C" w:rsidRPr="007B38C8" w:rsidRDefault="007D1B8C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7D1B8C" w:rsidRPr="007B38C8" w:rsidRDefault="007D1B8C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7D1B8C" w:rsidRPr="007B38C8" w:rsidRDefault="007D1B8C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7D1B8C" w:rsidRPr="007B38C8" w:rsidRDefault="007D1B8C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7D1B8C" w:rsidRPr="007B38C8" w:rsidRDefault="007D1B8C" w:rsidP="00FF55CE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 xml:space="preserve">бюджета сельского поселения </w:t>
      </w:r>
      <w:r w:rsidRPr="007B38C8">
        <w:rPr>
          <w:rFonts w:ascii="Times New Roman" w:hAnsi="Times New Roman"/>
          <w:sz w:val="16"/>
          <w:szCs w:val="16"/>
        </w:rPr>
        <w:t xml:space="preserve"> Тепляковский  </w:t>
      </w:r>
      <w:r w:rsidRPr="007B38C8">
        <w:rPr>
          <w:rFonts w:ascii="Times New Roman" w:hAnsi="Times New Roman" w:cs="Times New Roman"/>
          <w:sz w:val="16"/>
          <w:szCs w:val="16"/>
        </w:rPr>
        <w:t>сельсовет муниципального района в текущем финансовом году</w:t>
      </w:r>
    </w:p>
    <w:p w:rsidR="007D1B8C" w:rsidRDefault="007D1B8C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7D1B8C" w:rsidRDefault="007D1B8C" w:rsidP="003F4790">
      <w:pPr>
        <w:pStyle w:val="ae"/>
        <w:rPr>
          <w:color w:val="000000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7D1B8C" w:rsidRDefault="007D1B8C" w:rsidP="003F4790">
      <w:pPr>
        <w:pStyle w:val="ae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 xml:space="preserve">  Тепляковский</w:t>
      </w:r>
    </w:p>
    <w:p w:rsidR="007D1B8C" w:rsidRPr="0044419F" w:rsidRDefault="007D1B8C" w:rsidP="003F4790">
      <w:pPr>
        <w:pStyle w:val="ae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7D1B8C" w:rsidRDefault="007D1B8C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1B8C" w:rsidRPr="00537A60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1B8C" w:rsidRPr="00537A60" w:rsidRDefault="007D1B8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D1B8C" w:rsidRDefault="007D1B8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ТЕПЛЯКОВСКИЙ СЕЛЬСОВЕТ   МУНИЦИПАЛЬНОГО РАЙОНА БУРАЕВСКИЙ РАЙОН</w:t>
      </w:r>
    </w:p>
    <w:p w:rsidR="007D1B8C" w:rsidRPr="00537A60" w:rsidRDefault="007D1B8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D1B8C" w:rsidRPr="00537A60" w:rsidRDefault="007D1B8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D1B8C" w:rsidRPr="00537A60" w:rsidRDefault="007D1B8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D1B8C" w:rsidRPr="00537A60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1B8C" w:rsidRPr="00537A60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D1B8C" w:rsidRPr="00537A60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D1B8C" w:rsidRPr="00537A60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D1B8C" w:rsidRPr="00537A60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7D1B8C" w:rsidRPr="00537A60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ФУ АДМИНИСТРАЦИИ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7D1B8C" w:rsidRPr="00537A60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1B8C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D1B8C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D1B8C" w:rsidRPr="00B3271C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7D1B8C" w:rsidRPr="00B3271C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lastRenderedPageBreak/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1B8C" w:rsidRDefault="007D1B8C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D1B8C" w:rsidRPr="00B3271C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7D1B8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B8C" w:rsidRPr="00B3271C" w:rsidRDefault="007D1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B8C" w:rsidRPr="00B3271C" w:rsidRDefault="007D1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1B8C" w:rsidRDefault="007D1B8C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D1B8C" w:rsidRPr="00B3271C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1B8C" w:rsidRDefault="007D1B8C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D1B8C" w:rsidRPr="00B3271C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7D1B8C" w:rsidRPr="00B3271C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B8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1B8C" w:rsidRPr="00B3271C" w:rsidRDefault="007D1B8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1B8C" w:rsidRPr="00B3271C" w:rsidRDefault="007D1B8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1B8C" w:rsidRDefault="007D1B8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D1B8C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6A" w:rsidRDefault="00C34B6A" w:rsidP="00F626FE">
      <w:pPr>
        <w:spacing w:after="0" w:line="240" w:lineRule="auto"/>
      </w:pPr>
      <w:r>
        <w:separator/>
      </w:r>
    </w:p>
  </w:endnote>
  <w:endnote w:type="continuationSeparator" w:id="0">
    <w:p w:rsidR="00C34B6A" w:rsidRDefault="00C34B6A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6A" w:rsidRDefault="00C34B6A" w:rsidP="00F626FE">
      <w:pPr>
        <w:spacing w:after="0" w:line="240" w:lineRule="auto"/>
      </w:pPr>
      <w:r>
        <w:separator/>
      </w:r>
    </w:p>
  </w:footnote>
  <w:footnote w:type="continuationSeparator" w:id="0">
    <w:p w:rsidR="00C34B6A" w:rsidRDefault="00C34B6A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8C" w:rsidRPr="00F626FE" w:rsidRDefault="007D1B8C">
    <w:pPr>
      <w:pStyle w:val="aa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 w:rsidR="007826B2">
      <w:rPr>
        <w:rFonts w:ascii="Times New Roman" w:hAnsi="Times New Roman"/>
        <w:noProof/>
        <w:sz w:val="20"/>
        <w:szCs w:val="20"/>
      </w:rPr>
      <w:t>2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7D1B8C" w:rsidRDefault="007D1B8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BB0"/>
    <w:rsid w:val="000B095F"/>
    <w:rsid w:val="000F0B89"/>
    <w:rsid w:val="0017665F"/>
    <w:rsid w:val="00200EFB"/>
    <w:rsid w:val="00265811"/>
    <w:rsid w:val="0037227F"/>
    <w:rsid w:val="003A6DD2"/>
    <w:rsid w:val="003F4790"/>
    <w:rsid w:val="0044419F"/>
    <w:rsid w:val="004635EA"/>
    <w:rsid w:val="00537A60"/>
    <w:rsid w:val="0056627F"/>
    <w:rsid w:val="005941AE"/>
    <w:rsid w:val="005D6DA5"/>
    <w:rsid w:val="00650C89"/>
    <w:rsid w:val="006A5BB8"/>
    <w:rsid w:val="006E0E55"/>
    <w:rsid w:val="00757BB0"/>
    <w:rsid w:val="007826B2"/>
    <w:rsid w:val="00786434"/>
    <w:rsid w:val="007B38C8"/>
    <w:rsid w:val="007D1B8C"/>
    <w:rsid w:val="008219B7"/>
    <w:rsid w:val="00935A3B"/>
    <w:rsid w:val="00937334"/>
    <w:rsid w:val="00946D04"/>
    <w:rsid w:val="00972624"/>
    <w:rsid w:val="00A17E2F"/>
    <w:rsid w:val="00A228F7"/>
    <w:rsid w:val="00A34431"/>
    <w:rsid w:val="00A718C1"/>
    <w:rsid w:val="00AE4F08"/>
    <w:rsid w:val="00AF5FD7"/>
    <w:rsid w:val="00B3271C"/>
    <w:rsid w:val="00B3549F"/>
    <w:rsid w:val="00B44BE4"/>
    <w:rsid w:val="00BB0773"/>
    <w:rsid w:val="00BD75BC"/>
    <w:rsid w:val="00C34B6A"/>
    <w:rsid w:val="00CA1FE7"/>
    <w:rsid w:val="00D2616F"/>
    <w:rsid w:val="00D772C4"/>
    <w:rsid w:val="00E73B35"/>
    <w:rsid w:val="00ED0C55"/>
    <w:rsid w:val="00F16244"/>
    <w:rsid w:val="00F62398"/>
    <w:rsid w:val="00F626FE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DCAB40-9F0E-4FF5-BCCB-6A65AE5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626FE"/>
    <w:rPr>
      <w:rFonts w:cs="Times New Roman"/>
    </w:rPr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626FE"/>
    <w:rPr>
      <w:rFonts w:cs="Times New Roman"/>
    </w:rPr>
  </w:style>
  <w:style w:type="paragraph" w:styleId="ae">
    <w:name w:val="Normal (Web)"/>
    <w:basedOn w:val="a"/>
    <w:uiPriority w:val="99"/>
    <w:rsid w:val="003F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13</cp:revision>
  <dcterms:created xsi:type="dcterms:W3CDTF">2020-11-27T06:01:00Z</dcterms:created>
  <dcterms:modified xsi:type="dcterms:W3CDTF">2021-03-31T05:03:00Z</dcterms:modified>
</cp:coreProperties>
</file>