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FBE" w:rsidRPr="0081669A" w:rsidRDefault="00E33FBE" w:rsidP="0095143A">
      <w:pPr>
        <w:pStyle w:val="ConsPlusNormal"/>
        <w:ind w:left="6096"/>
        <w:outlineLvl w:val="1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9</w:t>
      </w:r>
    </w:p>
    <w:p w:rsidR="00E33FBE" w:rsidRPr="00587AF6" w:rsidRDefault="00E33FBE" w:rsidP="00BD5D4D">
      <w:pPr>
        <w:pStyle w:val="ConsPlusNormal"/>
        <w:ind w:left="5529"/>
        <w:outlineLvl w:val="1"/>
        <w:rPr>
          <w:rFonts w:ascii="Times New Roman" w:hAnsi="Times New Roman" w:cs="Times New Roman"/>
          <w:sz w:val="16"/>
          <w:szCs w:val="16"/>
        </w:rPr>
      </w:pPr>
      <w:r w:rsidRPr="00587AF6">
        <w:rPr>
          <w:rFonts w:ascii="Times New Roman" w:hAnsi="Times New Roman" w:cs="Times New Roman"/>
          <w:sz w:val="16"/>
          <w:szCs w:val="16"/>
        </w:rPr>
        <w:t xml:space="preserve">к Изменениям, вносимым в постановления Администрации </w:t>
      </w:r>
      <w:r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 Тепляковский </w:t>
      </w:r>
      <w:r>
        <w:rPr>
          <w:rFonts w:ascii="Times New Roman" w:hAnsi="Times New Roman" w:cs="Times New Roman"/>
          <w:sz w:val="16"/>
          <w:szCs w:val="16"/>
        </w:rPr>
        <w:t xml:space="preserve">сельсовет </w:t>
      </w:r>
      <w:r w:rsidRPr="00587AF6">
        <w:rPr>
          <w:rFonts w:ascii="Times New Roman" w:hAnsi="Times New Roman" w:cs="Times New Roman"/>
          <w:sz w:val="16"/>
          <w:szCs w:val="16"/>
        </w:rPr>
        <w:t>муниципального района Бураевский район Республики Башкортостан, утвержденным постановлением Администрации</w:t>
      </w:r>
      <w:r>
        <w:rPr>
          <w:rFonts w:ascii="Times New Roman" w:hAnsi="Times New Roman" w:cs="Times New Roman"/>
          <w:sz w:val="16"/>
          <w:szCs w:val="16"/>
        </w:rPr>
        <w:t xml:space="preserve"> сельского поселения </w:t>
      </w:r>
      <w:r>
        <w:rPr>
          <w:rFonts w:ascii="Times New Roman" w:hAnsi="Times New Roman"/>
          <w:sz w:val="16"/>
          <w:szCs w:val="16"/>
        </w:rPr>
        <w:t xml:space="preserve">   Тепляковский </w:t>
      </w:r>
      <w:r>
        <w:rPr>
          <w:rFonts w:ascii="Times New Roman" w:hAnsi="Times New Roman" w:cs="Times New Roman"/>
          <w:sz w:val="16"/>
          <w:szCs w:val="16"/>
        </w:rPr>
        <w:t xml:space="preserve">сельсовет </w:t>
      </w:r>
      <w:r w:rsidRPr="00587AF6">
        <w:rPr>
          <w:rFonts w:ascii="Times New Roman" w:hAnsi="Times New Roman" w:cs="Times New Roman"/>
          <w:sz w:val="16"/>
          <w:szCs w:val="16"/>
        </w:rPr>
        <w:t xml:space="preserve"> муниципального района Бураевский район Республики Башкортостан</w:t>
      </w:r>
    </w:p>
    <w:p w:rsidR="00E33FBE" w:rsidRDefault="00E33FBE" w:rsidP="0095143A">
      <w:pPr>
        <w:pStyle w:val="ConsPlusNormal"/>
        <w:ind w:left="6096"/>
        <w:outlineLvl w:val="1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>от «</w:t>
      </w:r>
      <w:r w:rsidR="00900ECB">
        <w:rPr>
          <w:rFonts w:ascii="Times New Roman" w:hAnsi="Times New Roman" w:cs="Times New Roman"/>
          <w:sz w:val="20"/>
        </w:rPr>
        <w:t>30</w:t>
      </w:r>
      <w:r w:rsidRPr="0081669A">
        <w:rPr>
          <w:rFonts w:ascii="Times New Roman" w:hAnsi="Times New Roman" w:cs="Times New Roman"/>
          <w:sz w:val="20"/>
        </w:rPr>
        <w:t xml:space="preserve">» </w:t>
      </w:r>
      <w:r>
        <w:rPr>
          <w:rFonts w:ascii="Times New Roman" w:hAnsi="Times New Roman" w:cs="Times New Roman"/>
          <w:sz w:val="20"/>
        </w:rPr>
        <w:t>марта</w:t>
      </w:r>
      <w:r w:rsidRPr="0081669A">
        <w:rPr>
          <w:rFonts w:ascii="Times New Roman" w:hAnsi="Times New Roman" w:cs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81669A">
          <w:rPr>
            <w:rFonts w:ascii="Times New Roman" w:hAnsi="Times New Roman" w:cs="Times New Roman"/>
            <w:sz w:val="20"/>
          </w:rPr>
          <w:t>20</w:t>
        </w:r>
        <w:r>
          <w:rPr>
            <w:rFonts w:ascii="Times New Roman" w:hAnsi="Times New Roman" w:cs="Times New Roman"/>
            <w:sz w:val="20"/>
          </w:rPr>
          <w:t>21</w:t>
        </w:r>
        <w:r w:rsidRPr="0081669A">
          <w:rPr>
            <w:rFonts w:ascii="Times New Roman" w:hAnsi="Times New Roman" w:cs="Times New Roman"/>
            <w:sz w:val="20"/>
          </w:rPr>
          <w:t xml:space="preserve"> г</w:t>
        </w:r>
      </w:smartTag>
      <w:r w:rsidRPr="0081669A">
        <w:rPr>
          <w:rFonts w:ascii="Times New Roman" w:hAnsi="Times New Roman" w:cs="Times New Roman"/>
          <w:sz w:val="20"/>
        </w:rPr>
        <w:t xml:space="preserve">. № </w:t>
      </w:r>
      <w:r w:rsidR="00900ECB">
        <w:rPr>
          <w:rFonts w:ascii="Times New Roman" w:hAnsi="Times New Roman" w:cs="Times New Roman"/>
          <w:sz w:val="20"/>
        </w:rPr>
        <w:t>12</w:t>
      </w:r>
      <w:bookmarkStart w:id="0" w:name="_GoBack"/>
      <w:bookmarkEnd w:id="0"/>
    </w:p>
    <w:p w:rsidR="00E33FBE" w:rsidRPr="0081669A" w:rsidRDefault="00E33FBE" w:rsidP="0081669A">
      <w:pPr>
        <w:pStyle w:val="ConsPlusNormal"/>
        <w:ind w:left="6096"/>
        <w:outlineLvl w:val="1"/>
        <w:rPr>
          <w:rFonts w:ascii="Times New Roman" w:hAnsi="Times New Roman" w:cs="Times New Roman"/>
          <w:sz w:val="20"/>
        </w:rPr>
      </w:pPr>
    </w:p>
    <w:p w:rsidR="00E33FBE" w:rsidRPr="0081669A" w:rsidRDefault="00E33FBE" w:rsidP="004B3DFD">
      <w:pPr>
        <w:pStyle w:val="ConsPlusNormal"/>
        <w:ind w:left="495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</w:t>
      </w:r>
      <w:r w:rsidRPr="0081669A">
        <w:rPr>
          <w:rFonts w:ascii="Times New Roman" w:hAnsi="Times New Roman" w:cs="Times New Roman"/>
          <w:sz w:val="20"/>
        </w:rPr>
        <w:t>Приложение №5</w:t>
      </w:r>
    </w:p>
    <w:p w:rsidR="00E33FBE" w:rsidRPr="0081669A" w:rsidRDefault="00E33FBE" w:rsidP="004B3DFD">
      <w:pPr>
        <w:pStyle w:val="ConsPlusNormal"/>
        <w:ind w:left="5529" w:firstLine="135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 xml:space="preserve">к Порядку учета </w:t>
      </w:r>
    </w:p>
    <w:p w:rsidR="00E33FBE" w:rsidRPr="0081669A" w:rsidRDefault="00E33FBE" w:rsidP="004B3DFD">
      <w:pPr>
        <w:pStyle w:val="ConsPlusNormal"/>
        <w:ind w:left="5670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E33FBE" w:rsidRPr="00277ACA" w:rsidRDefault="00E33FBE" w:rsidP="004B3DFD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81669A">
        <w:rPr>
          <w:rFonts w:ascii="Times New Roman" w:hAnsi="Times New Roman" w:cs="Times New Roman"/>
          <w:sz w:val="20"/>
        </w:rPr>
        <w:t xml:space="preserve">получателей средств бюджета </w:t>
      </w:r>
      <w:r>
        <w:rPr>
          <w:rFonts w:ascii="Times New Roman" w:hAnsi="Times New Roman" w:cs="Times New Roman"/>
          <w:sz w:val="20"/>
        </w:rPr>
        <w:t>муниципального района</w:t>
      </w:r>
    </w:p>
    <w:p w:rsidR="00E33FBE" w:rsidRPr="00277ACA" w:rsidRDefault="00E33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FBE" w:rsidRPr="0081669A" w:rsidRDefault="00E33F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322"/>
      <w:bookmarkEnd w:id="1"/>
      <w:r w:rsidRPr="0081669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E33FBE" w:rsidRPr="0081669A" w:rsidRDefault="00E33F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69A">
        <w:rPr>
          <w:rFonts w:ascii="Times New Roman" w:hAnsi="Times New Roman" w:cs="Times New Roman"/>
          <w:b w:val="0"/>
          <w:sz w:val="28"/>
          <w:szCs w:val="28"/>
        </w:rPr>
        <w:t>документов, на основании которых возникают бюджетные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обязательства получателей средств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 w:val="0"/>
          <w:sz w:val="28"/>
          <w:szCs w:val="28"/>
        </w:rPr>
        <w:t xml:space="preserve">Тепляковский </w:t>
      </w:r>
      <w:r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Бураевский район Р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ашкортостан,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и документов, подтверждающих возникновение денежных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обязательс</w:t>
      </w:r>
      <w:r>
        <w:rPr>
          <w:rFonts w:ascii="Times New Roman" w:hAnsi="Times New Roman" w:cs="Times New Roman"/>
          <w:b w:val="0"/>
          <w:sz w:val="28"/>
          <w:szCs w:val="28"/>
        </w:rPr>
        <w:t>тв получателей средств бюджета муниципального района Бураевский район Р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E33FBE" w:rsidRDefault="00E33FBE">
      <w:pPr>
        <w:spacing w:after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678"/>
        <w:gridCol w:w="46"/>
      </w:tblGrid>
      <w:tr w:rsidR="00E33FBE" w:rsidRPr="004C2C26" w:rsidTr="004C2C26">
        <w:trPr>
          <w:gridAfter w:val="1"/>
          <w:wAfter w:w="46" w:type="dxa"/>
        </w:trPr>
        <w:tc>
          <w:tcPr>
            <w:tcW w:w="709" w:type="dxa"/>
          </w:tcPr>
          <w:p w:rsidR="00E33FBE" w:rsidRPr="004C2C26" w:rsidRDefault="00E33FBE" w:rsidP="004C2C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C2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E33FBE" w:rsidRPr="004C2C26" w:rsidRDefault="00E33FBE" w:rsidP="004C2C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C2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4678" w:type="dxa"/>
          </w:tcPr>
          <w:p w:rsidR="00E33FBE" w:rsidRPr="004C2C26" w:rsidRDefault="00E33FBE" w:rsidP="004C2C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C2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  <w:tr w:rsidR="00E33FBE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blHeader/>
        </w:trPr>
        <w:tc>
          <w:tcPr>
            <w:tcW w:w="709" w:type="dxa"/>
          </w:tcPr>
          <w:p w:rsidR="00E33FBE" w:rsidRPr="00277ACA" w:rsidRDefault="00E33F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33FBE" w:rsidRPr="00277ACA" w:rsidRDefault="00E33F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335"/>
            <w:bookmarkEnd w:id="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gridSpan w:val="2"/>
          </w:tcPr>
          <w:p w:rsidR="00E33FBE" w:rsidRPr="00277ACA" w:rsidRDefault="00E33F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336"/>
            <w:bookmarkEnd w:id="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3FBE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E33FBE" w:rsidRPr="00277ACA" w:rsidRDefault="00E33F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337"/>
            <w:bookmarkEnd w:id="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E33FBE" w:rsidRPr="00277ACA" w:rsidRDefault="00E33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338"/>
            <w:bookmarkEnd w:id="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Извещение об осуществлении закупки</w:t>
            </w:r>
          </w:p>
        </w:tc>
        <w:tc>
          <w:tcPr>
            <w:tcW w:w="4678" w:type="dxa"/>
            <w:gridSpan w:val="2"/>
          </w:tcPr>
          <w:p w:rsidR="00E33FBE" w:rsidRPr="00277ACA" w:rsidRDefault="00E33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E33FBE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 w:val="restart"/>
          </w:tcPr>
          <w:p w:rsidR="00E33FBE" w:rsidRPr="00277ACA" w:rsidRDefault="00E33F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343"/>
            <w:bookmarkEnd w:id="6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vMerge w:val="restart"/>
          </w:tcPr>
          <w:p w:rsidR="00E33FBE" w:rsidRPr="00277ACA" w:rsidRDefault="00E33FBE" w:rsidP="00AE3E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344"/>
            <w:bookmarkEnd w:id="7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ый контракт (договор) на поставку товаров, выполнение работ, оказание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для обеспечения нужд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контракт, реестр контрактов)</w:t>
            </w:r>
          </w:p>
        </w:tc>
        <w:tc>
          <w:tcPr>
            <w:tcW w:w="4678" w:type="dxa"/>
            <w:gridSpan w:val="2"/>
          </w:tcPr>
          <w:p w:rsidR="00E33FBE" w:rsidRPr="00277ACA" w:rsidRDefault="00E33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выполненных работ</w:t>
            </w:r>
          </w:p>
        </w:tc>
      </w:tr>
      <w:tr w:rsidR="00E33FBE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277ACA" w:rsidRDefault="00E33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E33FBE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277ACA" w:rsidRDefault="00E33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E33FBE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277ACA" w:rsidRDefault="00E33FBE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(в случае осуществления авансовых платежей в соответствии с условиями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контракта, внесение арендной платы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контракту)</w:t>
            </w:r>
          </w:p>
        </w:tc>
      </w:tr>
      <w:tr w:rsidR="00E33FBE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277ACA" w:rsidRDefault="00E33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E33FBE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277ACA" w:rsidRDefault="00E33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E33FBE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277ACA" w:rsidRDefault="00E33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E33FBE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277ACA" w:rsidRDefault="00E33FBE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E33FBE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277ACA" w:rsidRDefault="00E33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E33FBE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277ACA" w:rsidRDefault="00E33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E33FBE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277ACA" w:rsidRDefault="00E33FBE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бюджетных средств (далее - иной документ, подтверждающий возникновение денежного обязательства) по бюджетному обязательству получателя бюджетных средств, возникшему на основании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</w:t>
            </w:r>
          </w:p>
        </w:tc>
      </w:tr>
      <w:tr w:rsidR="00E33FBE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 w:val="restart"/>
          </w:tcPr>
          <w:p w:rsidR="00E33FBE" w:rsidRPr="00277ACA" w:rsidRDefault="00E33F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356"/>
            <w:bookmarkEnd w:id="8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vMerge w:val="restart"/>
          </w:tcPr>
          <w:p w:rsidR="00E33FBE" w:rsidRPr="00277ACA" w:rsidRDefault="00E33FBE" w:rsidP="00F758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357"/>
            <w:bookmarkEnd w:id="9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(далее - договор), за исключением договоров, указанных в </w:t>
            </w:r>
            <w:hyperlink w:anchor="P1439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11 пункте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</w:t>
            </w:r>
          </w:p>
        </w:tc>
        <w:tc>
          <w:tcPr>
            <w:tcW w:w="4678" w:type="dxa"/>
            <w:gridSpan w:val="2"/>
          </w:tcPr>
          <w:p w:rsidR="00E33FBE" w:rsidRPr="00277ACA" w:rsidRDefault="00E33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E33FBE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277ACA" w:rsidRDefault="00E33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E33FBE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277ACA" w:rsidRDefault="00E33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E33FBE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277ACA" w:rsidRDefault="00E33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E33FBE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277ACA" w:rsidRDefault="00E33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E33FBE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277ACA" w:rsidRDefault="00E33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E33FBE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277ACA" w:rsidRDefault="00E33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E33FBE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277ACA" w:rsidRDefault="00E33FBE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E33FBE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277ACA" w:rsidRDefault="00E33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E33FBE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277ACA" w:rsidRDefault="00E33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E33FBE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277ACA" w:rsidRDefault="00E33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возникновение денежного обязательства по бюджетному обязательству получателя бюджетных средств, возникшему на основании договора</w:t>
            </w:r>
          </w:p>
        </w:tc>
      </w:tr>
      <w:tr w:rsidR="00E33FBE" w:rsidRPr="004C2C26" w:rsidTr="003962A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572"/>
        </w:trPr>
        <w:tc>
          <w:tcPr>
            <w:tcW w:w="709" w:type="dxa"/>
            <w:vMerge w:val="restart"/>
          </w:tcPr>
          <w:p w:rsidR="00E33FBE" w:rsidRPr="00277ACA" w:rsidRDefault="00E33F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6" w:type="dxa"/>
            <w:vMerge w:val="restart"/>
          </w:tcPr>
          <w:p w:rsidR="00E33FBE" w:rsidRPr="00277ACA" w:rsidRDefault="00E33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370"/>
            <w:bookmarkEnd w:id="10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Соглашение о предоставлении из бюджета Республики Башкортостан межбюджетного трансферта в форме субсидии, субвенции, иного межбюджетного трансферта, имеющих целевое назначение, местным бюджетам (далее соответственно - соглашение 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нсферта, межбюджетный трансферт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  <w:gridSpan w:val="2"/>
          </w:tcPr>
          <w:p w:rsidR="00E33FBE" w:rsidRPr="00277ACA" w:rsidRDefault="00E33FBE" w:rsidP="006B20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E33FBE" w:rsidRPr="004C2C26" w:rsidTr="00C3565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443"/>
        </w:trPr>
        <w:tc>
          <w:tcPr>
            <w:tcW w:w="709" w:type="dxa"/>
            <w:vMerge/>
          </w:tcPr>
          <w:p w:rsidR="00E33FBE" w:rsidRPr="00277ACA" w:rsidRDefault="00E33F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277ACA" w:rsidRDefault="00E33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277ACA" w:rsidRDefault="00E33FBE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межбюджетного трансферта</w:t>
            </w:r>
          </w:p>
        </w:tc>
      </w:tr>
      <w:tr w:rsidR="00E33FBE" w:rsidRPr="004C2C26" w:rsidTr="00BE6FED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355"/>
        </w:trPr>
        <w:tc>
          <w:tcPr>
            <w:tcW w:w="709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277ACA" w:rsidRDefault="00E33FBE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наличия соответствующих условий в соглашении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нсферта:</w:t>
            </w:r>
          </w:p>
        </w:tc>
      </w:tr>
      <w:tr w:rsidR="00E33FBE" w:rsidRPr="004C2C26" w:rsidTr="007C24D7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344"/>
        </w:trPr>
        <w:tc>
          <w:tcPr>
            <w:tcW w:w="709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277ACA" w:rsidRDefault="00E33FBE" w:rsidP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латежные документы, подтверждающие осуществ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расходов местного бюджета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в целях возмещения которых из бюджета Республики Башкортостан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 на сумму целевых расходов</w:t>
            </w:r>
          </w:p>
        </w:tc>
      </w:tr>
      <w:tr w:rsidR="00E33FBE" w:rsidRPr="004C2C26" w:rsidTr="004C708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769"/>
        </w:trPr>
        <w:tc>
          <w:tcPr>
            <w:tcW w:w="709" w:type="dxa"/>
            <w:vMerge w:val="restart"/>
            <w:tcBorders>
              <w:bottom w:val="nil"/>
            </w:tcBorders>
          </w:tcPr>
          <w:p w:rsidR="00E33FBE" w:rsidRPr="00277ACA" w:rsidRDefault="00E33F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E33FBE" w:rsidRPr="00277ACA" w:rsidRDefault="00E33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из бюджета  Республики Башкортостан местному бюджету в форме субсидии, субвенции иного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4678" w:type="dxa"/>
            <w:gridSpan w:val="2"/>
          </w:tcPr>
          <w:p w:rsidR="00E33FBE" w:rsidRPr="00277ACA" w:rsidRDefault="00E33FBE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случаях установленных законодательством Республики Башкортостан и (или)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Башкортостан:</w:t>
            </w:r>
          </w:p>
        </w:tc>
      </w:tr>
      <w:tr w:rsidR="00E33FBE" w:rsidRPr="004C2C26" w:rsidTr="002F1095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743"/>
        </w:trPr>
        <w:tc>
          <w:tcPr>
            <w:tcW w:w="709" w:type="dxa"/>
            <w:vMerge/>
            <w:tcBorders>
              <w:bottom w:val="nil"/>
            </w:tcBorders>
          </w:tcPr>
          <w:p w:rsidR="00E33FBE" w:rsidRPr="00277ACA" w:rsidRDefault="00E33F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E33FBE" w:rsidRPr="00277ACA" w:rsidRDefault="00E33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277ACA" w:rsidRDefault="00E33FBE" w:rsidP="00B238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E33FBE" w:rsidRPr="004C2C26" w:rsidTr="00612AE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 w:val="restart"/>
          </w:tcPr>
          <w:p w:rsidR="00E33FBE" w:rsidRPr="00277ACA" w:rsidRDefault="00E33F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vMerge w:val="restart"/>
          </w:tcPr>
          <w:p w:rsidR="00E33FBE" w:rsidRDefault="00E33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бюджетному или автономному учреждению </w:t>
            </w:r>
          </w:p>
          <w:p w:rsidR="00E33FBE" w:rsidRPr="00277ACA" w:rsidRDefault="00E33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277ACA" w:rsidRDefault="00E33FBE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E33FBE" w:rsidRPr="004C2C26" w:rsidTr="00612AE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277ACA" w:rsidRDefault="00E33FBE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отчет о выполнении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задания </w:t>
            </w:r>
          </w:p>
        </w:tc>
      </w:tr>
      <w:tr w:rsidR="00E33FBE" w:rsidRPr="004C2C26" w:rsidTr="003B3234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137"/>
        </w:trPr>
        <w:tc>
          <w:tcPr>
            <w:tcW w:w="709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E33FBE" w:rsidRPr="00277ACA" w:rsidRDefault="00E33FBE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обязательству получателя бюджетных средств,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E33FBE" w:rsidRPr="004C2C26" w:rsidTr="00481AD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615"/>
        </w:trPr>
        <w:tc>
          <w:tcPr>
            <w:tcW w:w="709" w:type="dxa"/>
            <w:vMerge w:val="restart"/>
          </w:tcPr>
          <w:p w:rsidR="00E33FBE" w:rsidRPr="00277ACA" w:rsidRDefault="00E33F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vMerge w:val="restart"/>
          </w:tcPr>
          <w:p w:rsidR="00E33FBE" w:rsidRPr="00277ACA" w:rsidRDefault="00E33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1390"/>
            <w:bookmarkEnd w:id="11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учреждению) или индивидуальному предпринимателю или физическому лицу - производителю товаров,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</w:p>
        </w:tc>
        <w:tc>
          <w:tcPr>
            <w:tcW w:w="4678" w:type="dxa"/>
            <w:gridSpan w:val="2"/>
          </w:tcPr>
          <w:p w:rsidR="00E33FBE" w:rsidRPr="00277ACA" w:rsidRDefault="00E33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E33FBE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709" w:type="dxa"/>
            <w:vMerge/>
          </w:tcPr>
          <w:p w:rsidR="00E33FBE" w:rsidRPr="00277ACA" w:rsidDel="00D46F29" w:rsidRDefault="00E33F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277ACA" w:rsidRDefault="00E33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277ACA" w:rsidRDefault="00E33FBE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установленных законодательством Республики Башкортостан и (или)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Башкортостан:</w:t>
            </w:r>
          </w:p>
        </w:tc>
      </w:tr>
      <w:tr w:rsidR="00E33FBE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277ACA" w:rsidRDefault="00E33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кт выполненных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33FBE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277ACA" w:rsidRDefault="00E33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кт об оказании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33FBE" w:rsidRPr="004C2C26" w:rsidTr="00481AD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09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277ACA" w:rsidRDefault="00E33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кт приема-передачи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33FBE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277ACA" w:rsidRDefault="00E33FBE" w:rsidP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правка-расчет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33FBE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277ACA" w:rsidRDefault="00E33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33FBE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277ACA" w:rsidRDefault="00E33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чет-фактура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33FBE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277ACA" w:rsidRDefault="00E33FBE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оварная накладная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33FBE" w:rsidRPr="004C2C26" w:rsidTr="007458F4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E33FBE" w:rsidRPr="00277ACA" w:rsidRDefault="00E33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33FBE" w:rsidRPr="004C2C26" w:rsidTr="007458F4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994"/>
        </w:trPr>
        <w:tc>
          <w:tcPr>
            <w:tcW w:w="709" w:type="dxa"/>
            <w:vMerge/>
          </w:tcPr>
          <w:p w:rsidR="00E33FBE" w:rsidRPr="00277ACA" w:rsidRDefault="00E33F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277ACA" w:rsidRDefault="00E33F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3FBE" w:rsidRPr="00277ACA" w:rsidRDefault="00E33FBE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33FBE" w:rsidRPr="004C2C26" w:rsidTr="007458F4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152"/>
        </w:trPr>
        <w:tc>
          <w:tcPr>
            <w:tcW w:w="709" w:type="dxa"/>
            <w:vMerge/>
          </w:tcPr>
          <w:p w:rsidR="00E33FBE" w:rsidRPr="00277ACA" w:rsidRDefault="00E33F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277ACA" w:rsidRDefault="00E33F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3FBE" w:rsidRDefault="00E33FBE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3FBE" w:rsidRPr="00277ACA" w:rsidDel="007531E5" w:rsidRDefault="00E33FBE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FBE" w:rsidRPr="004C2C26" w:rsidTr="00BE6FED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91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33FBE" w:rsidRPr="00277ACA" w:rsidRDefault="00E33F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E33FBE" w:rsidRPr="00277ACA" w:rsidRDefault="00E33F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E33FBE" w:rsidRPr="007238F1" w:rsidRDefault="00E33FBE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подтверждающий возникновение денежного обязательства по бюджетному обязательству </w:t>
            </w: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получателя средств</w:t>
            </w:r>
          </w:p>
          <w:p w:rsidR="00E33FBE" w:rsidRPr="00277ACA" w:rsidRDefault="00E33FBE" w:rsidP="00FA10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E33FBE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756"/>
        </w:trPr>
        <w:tc>
          <w:tcPr>
            <w:tcW w:w="709" w:type="dxa"/>
            <w:vMerge w:val="restart"/>
          </w:tcPr>
          <w:p w:rsidR="00E33FBE" w:rsidRPr="00277ACA" w:rsidRDefault="00E33FB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686" w:type="dxa"/>
            <w:vMerge w:val="restart"/>
          </w:tcPr>
          <w:p w:rsidR="00E33FBE" w:rsidRPr="00277ACA" w:rsidRDefault="00E33FBE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1410"/>
            <w:bookmarkEnd w:id="1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678" w:type="dxa"/>
            <w:gridSpan w:val="2"/>
          </w:tcPr>
          <w:p w:rsidR="00E33FBE" w:rsidRPr="00277ACA" w:rsidRDefault="00E33FBE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установленных законодательством Республики Башкортостан и (или)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Башкортостан:</w:t>
            </w:r>
          </w:p>
        </w:tc>
      </w:tr>
      <w:tr w:rsidR="00E33FBE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709" w:type="dxa"/>
            <w:vMerge/>
          </w:tcPr>
          <w:p w:rsidR="00E33FBE" w:rsidRPr="00277ACA" w:rsidRDefault="00E33F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277ACA" w:rsidRDefault="00E33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277ACA" w:rsidRDefault="00E33FB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33FBE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51"/>
        </w:trPr>
        <w:tc>
          <w:tcPr>
            <w:tcW w:w="709" w:type="dxa"/>
            <w:vMerge/>
          </w:tcPr>
          <w:p w:rsidR="00E33FBE" w:rsidRPr="00277ACA" w:rsidRDefault="00E33F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277ACA" w:rsidRDefault="00E33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4C2C26" w:rsidRDefault="00E33FBE" w:rsidP="00801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C26">
              <w:rPr>
                <w:rFonts w:ascii="Times New Roman" w:hAnsi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E33FBE" w:rsidRPr="004C2C26" w:rsidTr="005B501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04"/>
        </w:trPr>
        <w:tc>
          <w:tcPr>
            <w:tcW w:w="709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277ACA" w:rsidRDefault="00E33FB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33FBE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617"/>
        </w:trPr>
        <w:tc>
          <w:tcPr>
            <w:tcW w:w="709" w:type="dxa"/>
            <w:vMerge/>
          </w:tcPr>
          <w:p w:rsidR="00E33FBE" w:rsidRPr="00277ACA" w:rsidRDefault="00E33FBE" w:rsidP="005105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277ACA" w:rsidRDefault="00E33FBE" w:rsidP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Default="00E33FB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  <w:p w:rsidR="00E33FBE" w:rsidRPr="00277ACA" w:rsidRDefault="00E33FB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FBE" w:rsidRPr="004C2C26" w:rsidTr="006C434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709" w:type="dxa"/>
            <w:vMerge w:val="restart"/>
          </w:tcPr>
          <w:p w:rsidR="00E33FBE" w:rsidRPr="00277ACA" w:rsidRDefault="00E33FB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  <w:vMerge w:val="restart"/>
          </w:tcPr>
          <w:p w:rsidR="00E33FBE" w:rsidRPr="00277ACA" w:rsidRDefault="00E33FB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678" w:type="dxa"/>
            <w:gridSpan w:val="2"/>
          </w:tcPr>
          <w:p w:rsidR="00E33FBE" w:rsidRPr="004C2C26" w:rsidRDefault="00E33FBE" w:rsidP="003F1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C26">
              <w:rPr>
                <w:rFonts w:ascii="Times New Roman" w:hAnsi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E33FBE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709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277ACA" w:rsidRDefault="00E33FB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</w:p>
        </w:tc>
      </w:tr>
      <w:tr w:rsidR="00E33FBE" w:rsidRPr="004C2C26" w:rsidTr="00BC413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709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277ACA" w:rsidRDefault="00E33FB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исполнительного документа</w:t>
            </w:r>
          </w:p>
        </w:tc>
      </w:tr>
      <w:tr w:rsidR="00E33FBE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709" w:type="dxa"/>
            <w:vMerge w:val="restart"/>
          </w:tcPr>
          <w:p w:rsidR="00E33FBE" w:rsidRPr="00277ACA" w:rsidRDefault="00E33F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1433"/>
            <w:bookmarkEnd w:id="1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686" w:type="dxa"/>
            <w:vMerge w:val="restart"/>
          </w:tcPr>
          <w:p w:rsidR="00E33FBE" w:rsidRPr="00277ACA" w:rsidRDefault="00E33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1434"/>
            <w:bookmarkEnd w:id="1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678" w:type="dxa"/>
            <w:gridSpan w:val="2"/>
          </w:tcPr>
          <w:p w:rsidR="00E33FBE" w:rsidRPr="00277ACA" w:rsidRDefault="00E33FBE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</w:p>
        </w:tc>
      </w:tr>
      <w:tr w:rsidR="00E33FBE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351"/>
        </w:trPr>
        <w:tc>
          <w:tcPr>
            <w:tcW w:w="709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277ACA" w:rsidRDefault="00E33FBE" w:rsidP="006C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решения налогового органа</w:t>
            </w:r>
          </w:p>
        </w:tc>
      </w:tr>
      <w:tr w:rsidR="00E33FBE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 w:val="restart"/>
          </w:tcPr>
          <w:p w:rsidR="00E33FBE" w:rsidRPr="00277ACA" w:rsidRDefault="00E33F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1439"/>
            <w:bookmarkEnd w:id="1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  <w:vMerge w:val="restart"/>
          </w:tcPr>
          <w:p w:rsidR="00E33FBE" w:rsidRPr="00277ACA" w:rsidRDefault="00E33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1440"/>
            <w:bookmarkEnd w:id="16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не определенный </w:t>
            </w:r>
            <w:hyperlink w:anchor="P134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пунктами 2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143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10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перечня, в соответствии с которым возникает бюджетное обязательство получателя бюджетных средств;</w:t>
            </w:r>
          </w:p>
          <w:p w:rsidR="00E33FBE" w:rsidRPr="00277ACA" w:rsidRDefault="00E33FBE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получателем бюджетных средств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физическим лицом, не являющимся индивидуальным предпринимателем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3FBE" w:rsidRPr="00277ACA" w:rsidRDefault="00E33FBE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в соответствии с которым возникает бюджетное обязательство получателя бюджетных средств </w:t>
            </w:r>
          </w:p>
        </w:tc>
        <w:tc>
          <w:tcPr>
            <w:tcW w:w="4678" w:type="dxa"/>
            <w:gridSpan w:val="2"/>
          </w:tcPr>
          <w:p w:rsidR="00E33FBE" w:rsidRPr="00277ACA" w:rsidRDefault="00E33FBE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Авансовый отчет</w:t>
            </w:r>
          </w:p>
        </w:tc>
      </w:tr>
      <w:tr w:rsidR="00E33FBE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277ACA" w:rsidRDefault="00E33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E33FBE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277ACA" w:rsidRDefault="00E33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E33FBE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277ACA" w:rsidRDefault="00E33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E33FBE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277ACA" w:rsidRDefault="00E33FBE" w:rsidP="002E4A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на оказание услуг, выполнение работ, заключенный получателем бюджетных средств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физическим лицом, не являющимся индивидуальным предпринимателем</w:t>
            </w:r>
          </w:p>
        </w:tc>
      </w:tr>
      <w:tr w:rsidR="00E33FBE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277ACA" w:rsidRDefault="00E33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E33FBE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277ACA" w:rsidRDefault="00E33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</w:p>
        </w:tc>
      </w:tr>
      <w:tr w:rsidR="00E33FBE" w:rsidRPr="004C2C26" w:rsidTr="0051053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709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277ACA" w:rsidRDefault="00E33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</w:tc>
      </w:tr>
      <w:tr w:rsidR="00E33FBE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277ACA" w:rsidRDefault="00E33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E33FBE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277ACA" w:rsidRDefault="00E33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E33FBE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277ACA" w:rsidRDefault="00E33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E33FBE" w:rsidRPr="004C2C26" w:rsidTr="002477E5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709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277ACA" w:rsidRDefault="00E33FBE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</w:tr>
      <w:tr w:rsidR="00E33FBE" w:rsidRPr="004C2C26" w:rsidTr="001121F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709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277ACA" w:rsidRDefault="00E33FBE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E33FBE" w:rsidRPr="004C2C26" w:rsidTr="002477E5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709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277ACA" w:rsidRDefault="00E33FBE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E33FBE" w:rsidRPr="004C2C26" w:rsidTr="002477E5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634"/>
        </w:trPr>
        <w:tc>
          <w:tcPr>
            <w:tcW w:w="709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3FBE" w:rsidRPr="004C2C26" w:rsidRDefault="00E3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33FBE" w:rsidRPr="00277ACA" w:rsidRDefault="00E33FBE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E33FBE" w:rsidRPr="00277ACA" w:rsidRDefault="00E33FBE" w:rsidP="00365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E33FBE" w:rsidRPr="00277ACA" w:rsidSect="00BE6FED">
      <w:headerReference w:type="default" r:id="rId6"/>
      <w:pgSz w:w="11905" w:h="16838"/>
      <w:pgMar w:top="851" w:right="850" w:bottom="1560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A33" w:rsidRDefault="00CE1A33" w:rsidP="0081669A">
      <w:pPr>
        <w:spacing w:after="0" w:line="240" w:lineRule="auto"/>
      </w:pPr>
      <w:r>
        <w:separator/>
      </w:r>
    </w:p>
  </w:endnote>
  <w:endnote w:type="continuationSeparator" w:id="0">
    <w:p w:rsidR="00CE1A33" w:rsidRDefault="00CE1A33" w:rsidP="0081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A33" w:rsidRDefault="00CE1A33" w:rsidP="0081669A">
      <w:pPr>
        <w:spacing w:after="0" w:line="240" w:lineRule="auto"/>
      </w:pPr>
      <w:r>
        <w:separator/>
      </w:r>
    </w:p>
  </w:footnote>
  <w:footnote w:type="continuationSeparator" w:id="0">
    <w:p w:rsidR="00CE1A33" w:rsidRDefault="00CE1A33" w:rsidP="0081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FBE" w:rsidRDefault="00CE1A33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00ECB">
      <w:rPr>
        <w:noProof/>
      </w:rPr>
      <w:t>2</w:t>
    </w:r>
    <w:r>
      <w:rPr>
        <w:noProof/>
      </w:rPr>
      <w:fldChar w:fldCharType="end"/>
    </w:r>
  </w:p>
  <w:p w:rsidR="00E33FBE" w:rsidRDefault="00E33FB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4C9"/>
    <w:rsid w:val="000016B7"/>
    <w:rsid w:val="00004F71"/>
    <w:rsid w:val="000502FF"/>
    <w:rsid w:val="000614C9"/>
    <w:rsid w:val="000866DE"/>
    <w:rsid w:val="000A2335"/>
    <w:rsid w:val="000A270D"/>
    <w:rsid w:val="000A3FC3"/>
    <w:rsid w:val="000B26CD"/>
    <w:rsid w:val="000C08E7"/>
    <w:rsid w:val="000C432B"/>
    <w:rsid w:val="000C454F"/>
    <w:rsid w:val="000C548A"/>
    <w:rsid w:val="000D59CC"/>
    <w:rsid w:val="00104DBB"/>
    <w:rsid w:val="0010615E"/>
    <w:rsid w:val="001106E9"/>
    <w:rsid w:val="001121FB"/>
    <w:rsid w:val="00127D29"/>
    <w:rsid w:val="00144076"/>
    <w:rsid w:val="0015262B"/>
    <w:rsid w:val="00185333"/>
    <w:rsid w:val="00206A70"/>
    <w:rsid w:val="00215FDE"/>
    <w:rsid w:val="00216A69"/>
    <w:rsid w:val="002472D5"/>
    <w:rsid w:val="002477E5"/>
    <w:rsid w:val="002543B6"/>
    <w:rsid w:val="00261424"/>
    <w:rsid w:val="00261D22"/>
    <w:rsid w:val="00277ACA"/>
    <w:rsid w:val="002C53AF"/>
    <w:rsid w:val="002E4A45"/>
    <w:rsid w:val="002F1095"/>
    <w:rsid w:val="003127D2"/>
    <w:rsid w:val="003418ED"/>
    <w:rsid w:val="00341F46"/>
    <w:rsid w:val="00361F89"/>
    <w:rsid w:val="00363FF7"/>
    <w:rsid w:val="0036594B"/>
    <w:rsid w:val="003962A2"/>
    <w:rsid w:val="003B3234"/>
    <w:rsid w:val="003C4D8F"/>
    <w:rsid w:val="003F1397"/>
    <w:rsid w:val="00414181"/>
    <w:rsid w:val="0042115A"/>
    <w:rsid w:val="004271C9"/>
    <w:rsid w:val="00431B09"/>
    <w:rsid w:val="00432190"/>
    <w:rsid w:val="004437CC"/>
    <w:rsid w:val="00447103"/>
    <w:rsid w:val="004507D5"/>
    <w:rsid w:val="004704A8"/>
    <w:rsid w:val="00474854"/>
    <w:rsid w:val="00475FDE"/>
    <w:rsid w:val="00481AD2"/>
    <w:rsid w:val="00494498"/>
    <w:rsid w:val="004A27F5"/>
    <w:rsid w:val="004B042C"/>
    <w:rsid w:val="004B3DFD"/>
    <w:rsid w:val="004C2C26"/>
    <w:rsid w:val="004C708F"/>
    <w:rsid w:val="004D69D0"/>
    <w:rsid w:val="004E47F9"/>
    <w:rsid w:val="004F29BD"/>
    <w:rsid w:val="00502A7E"/>
    <w:rsid w:val="005033A2"/>
    <w:rsid w:val="0051053C"/>
    <w:rsid w:val="005146AC"/>
    <w:rsid w:val="005230BF"/>
    <w:rsid w:val="0052696C"/>
    <w:rsid w:val="005404B7"/>
    <w:rsid w:val="00571008"/>
    <w:rsid w:val="00576FCB"/>
    <w:rsid w:val="00583799"/>
    <w:rsid w:val="0058641A"/>
    <w:rsid w:val="00587AF6"/>
    <w:rsid w:val="005A0DF8"/>
    <w:rsid w:val="005A2536"/>
    <w:rsid w:val="005A5002"/>
    <w:rsid w:val="005A7986"/>
    <w:rsid w:val="005B501E"/>
    <w:rsid w:val="005E528E"/>
    <w:rsid w:val="005F47C5"/>
    <w:rsid w:val="005F6A44"/>
    <w:rsid w:val="00612AE2"/>
    <w:rsid w:val="006364DA"/>
    <w:rsid w:val="0066698E"/>
    <w:rsid w:val="00666A4C"/>
    <w:rsid w:val="00691C92"/>
    <w:rsid w:val="00691F15"/>
    <w:rsid w:val="006A4DCF"/>
    <w:rsid w:val="006A57A5"/>
    <w:rsid w:val="006B2028"/>
    <w:rsid w:val="006C3B51"/>
    <w:rsid w:val="006C4346"/>
    <w:rsid w:val="006D5AA3"/>
    <w:rsid w:val="00702BA9"/>
    <w:rsid w:val="00705EAF"/>
    <w:rsid w:val="0071773C"/>
    <w:rsid w:val="007238F1"/>
    <w:rsid w:val="00741972"/>
    <w:rsid w:val="007458F4"/>
    <w:rsid w:val="007464FD"/>
    <w:rsid w:val="007531E5"/>
    <w:rsid w:val="0076050D"/>
    <w:rsid w:val="00770C8F"/>
    <w:rsid w:val="007A24FF"/>
    <w:rsid w:val="007B17D4"/>
    <w:rsid w:val="007C24D7"/>
    <w:rsid w:val="007C280E"/>
    <w:rsid w:val="007D01C6"/>
    <w:rsid w:val="007F5FD8"/>
    <w:rsid w:val="007F6499"/>
    <w:rsid w:val="008016DC"/>
    <w:rsid w:val="008114E4"/>
    <w:rsid w:val="0081669A"/>
    <w:rsid w:val="00855321"/>
    <w:rsid w:val="008734BC"/>
    <w:rsid w:val="008A7377"/>
    <w:rsid w:val="008C12A3"/>
    <w:rsid w:val="008D132A"/>
    <w:rsid w:val="008E0205"/>
    <w:rsid w:val="008E56F2"/>
    <w:rsid w:val="00900ECB"/>
    <w:rsid w:val="00926575"/>
    <w:rsid w:val="00947094"/>
    <w:rsid w:val="0095143A"/>
    <w:rsid w:val="009525E5"/>
    <w:rsid w:val="009567A4"/>
    <w:rsid w:val="009922BE"/>
    <w:rsid w:val="009938EB"/>
    <w:rsid w:val="009952A2"/>
    <w:rsid w:val="00995430"/>
    <w:rsid w:val="00995C9F"/>
    <w:rsid w:val="009A5942"/>
    <w:rsid w:val="009B087B"/>
    <w:rsid w:val="009C0E64"/>
    <w:rsid w:val="009C4E58"/>
    <w:rsid w:val="009C5114"/>
    <w:rsid w:val="009F6BB2"/>
    <w:rsid w:val="00A20D72"/>
    <w:rsid w:val="00A4667A"/>
    <w:rsid w:val="00A47BC6"/>
    <w:rsid w:val="00A50640"/>
    <w:rsid w:val="00A62E31"/>
    <w:rsid w:val="00A93917"/>
    <w:rsid w:val="00A93FE9"/>
    <w:rsid w:val="00A94A32"/>
    <w:rsid w:val="00AC1A6B"/>
    <w:rsid w:val="00AC32C5"/>
    <w:rsid w:val="00AE3E9D"/>
    <w:rsid w:val="00B23871"/>
    <w:rsid w:val="00B41DFE"/>
    <w:rsid w:val="00B53E6D"/>
    <w:rsid w:val="00B61BC1"/>
    <w:rsid w:val="00B66709"/>
    <w:rsid w:val="00B74C02"/>
    <w:rsid w:val="00B80DB6"/>
    <w:rsid w:val="00B835C4"/>
    <w:rsid w:val="00B97838"/>
    <w:rsid w:val="00BC4134"/>
    <w:rsid w:val="00BD334A"/>
    <w:rsid w:val="00BD5D4D"/>
    <w:rsid w:val="00BE6FED"/>
    <w:rsid w:val="00BF4B6A"/>
    <w:rsid w:val="00BF6BB2"/>
    <w:rsid w:val="00C00C6A"/>
    <w:rsid w:val="00C3066A"/>
    <w:rsid w:val="00C3565C"/>
    <w:rsid w:val="00C454FC"/>
    <w:rsid w:val="00CB7D55"/>
    <w:rsid w:val="00CC6DD3"/>
    <w:rsid w:val="00CD1A7C"/>
    <w:rsid w:val="00CD5202"/>
    <w:rsid w:val="00CE1A33"/>
    <w:rsid w:val="00CE3230"/>
    <w:rsid w:val="00D20DC3"/>
    <w:rsid w:val="00D272C7"/>
    <w:rsid w:val="00D323EE"/>
    <w:rsid w:val="00D37642"/>
    <w:rsid w:val="00D46F29"/>
    <w:rsid w:val="00D535A0"/>
    <w:rsid w:val="00D53F1E"/>
    <w:rsid w:val="00D62CC8"/>
    <w:rsid w:val="00D63E37"/>
    <w:rsid w:val="00DC014B"/>
    <w:rsid w:val="00DC2B1E"/>
    <w:rsid w:val="00DC5C96"/>
    <w:rsid w:val="00DE5BAE"/>
    <w:rsid w:val="00DF315E"/>
    <w:rsid w:val="00DF4673"/>
    <w:rsid w:val="00DF473E"/>
    <w:rsid w:val="00E27A22"/>
    <w:rsid w:val="00E33D4C"/>
    <w:rsid w:val="00E33FBE"/>
    <w:rsid w:val="00E87819"/>
    <w:rsid w:val="00EC4F6F"/>
    <w:rsid w:val="00ED393D"/>
    <w:rsid w:val="00ED58F2"/>
    <w:rsid w:val="00EE5F12"/>
    <w:rsid w:val="00EF0A66"/>
    <w:rsid w:val="00F048F8"/>
    <w:rsid w:val="00F25AD3"/>
    <w:rsid w:val="00F30F5E"/>
    <w:rsid w:val="00F42D3F"/>
    <w:rsid w:val="00F45B36"/>
    <w:rsid w:val="00F54B84"/>
    <w:rsid w:val="00F65753"/>
    <w:rsid w:val="00F673FF"/>
    <w:rsid w:val="00F67B39"/>
    <w:rsid w:val="00F75870"/>
    <w:rsid w:val="00F838C1"/>
    <w:rsid w:val="00F970DE"/>
    <w:rsid w:val="00F975DF"/>
    <w:rsid w:val="00FA10B2"/>
    <w:rsid w:val="00FA571A"/>
    <w:rsid w:val="00FC0054"/>
    <w:rsid w:val="00FC168B"/>
    <w:rsid w:val="00FF0065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745DE98-6816-43EC-9BA4-B5508564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B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614C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0614C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81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1669A"/>
    <w:rPr>
      <w:rFonts w:cs="Times New Roman"/>
    </w:rPr>
  </w:style>
  <w:style w:type="paragraph" w:styleId="a9">
    <w:name w:val="footer"/>
    <w:basedOn w:val="a"/>
    <w:link w:val="aa"/>
    <w:uiPriority w:val="99"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8166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407357"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1521</Words>
  <Characters>8676</Characters>
  <Application>Microsoft Office Word</Application>
  <DocSecurity>0</DocSecurity>
  <Lines>72</Lines>
  <Paragraphs>20</Paragraphs>
  <ScaleCrop>false</ScaleCrop>
  <Company/>
  <LinksUpToDate>false</LinksUpToDate>
  <CharactersWithSpaces>10177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Алибаева Земфира Заквановна</dc:creator>
  <cp:keywords/>
  <dc:description/>
  <cp:lastModifiedBy>Пользователь Windows</cp:lastModifiedBy>
  <cp:revision>17</cp:revision>
  <cp:lastPrinted>2020-11-19T09:54:00Z</cp:lastPrinted>
  <dcterms:created xsi:type="dcterms:W3CDTF">2020-11-27T05:39:00Z</dcterms:created>
  <dcterms:modified xsi:type="dcterms:W3CDTF">2021-03-31T05:13:00Z</dcterms:modified>
</cp:coreProperties>
</file>