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23"/>
        <w:tblW w:w="1050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27595C" w:rsidRPr="0027595C" w:rsidTr="0027595C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95C" w:rsidRPr="0027595C" w:rsidRDefault="0027595C" w:rsidP="0027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7595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27595C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/>
              </w:rPr>
              <w:t>ҡ</w:t>
            </w:r>
            <w:r w:rsidRPr="0027595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27595C" w:rsidRPr="0027595C" w:rsidRDefault="0027595C" w:rsidP="0027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27595C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Тепляк  ауыл  советы</w:t>
            </w:r>
          </w:p>
          <w:p w:rsidR="0027595C" w:rsidRPr="0027595C" w:rsidRDefault="0027595C" w:rsidP="0027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27595C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27595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хакими</w:t>
            </w:r>
            <w:r w:rsidRPr="0027595C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ә</w:t>
            </w:r>
            <w:r w:rsidRPr="0027595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</w:t>
            </w:r>
          </w:p>
          <w:p w:rsidR="0027595C" w:rsidRPr="0027595C" w:rsidRDefault="0027595C" w:rsidP="0027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</w:p>
          <w:p w:rsidR="0027595C" w:rsidRPr="0027595C" w:rsidRDefault="0027595C" w:rsidP="0027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  <w:r w:rsidRPr="0027595C">
              <w:rPr>
                <w:rFonts w:ascii="a_Timer Bashkir" w:hAnsi="a_Timer Bashkir" w:cs="Arial"/>
                <w:sz w:val="18"/>
                <w:szCs w:val="18"/>
                <w:lang w:val="be-BY"/>
              </w:rPr>
              <w:t xml:space="preserve">4529 63,  Тепляк ауылы, </w:t>
            </w:r>
            <w:proofErr w:type="spellStart"/>
            <w:r w:rsidRPr="0027595C">
              <w:rPr>
                <w:rFonts w:ascii="a_Timer Bashkir" w:hAnsi="a_Timer Bashkir" w:cs="Arial"/>
                <w:sz w:val="18"/>
                <w:szCs w:val="18"/>
              </w:rPr>
              <w:t>Мелиораторзар</w:t>
            </w:r>
            <w:proofErr w:type="spellEnd"/>
            <w:r w:rsidRPr="0027595C">
              <w:rPr>
                <w:rFonts w:ascii="a_Timer Bashkir" w:hAnsi="a_Timer Bashkir" w:cs="Arial"/>
                <w:sz w:val="18"/>
                <w:szCs w:val="18"/>
                <w:lang w:val="be-BY"/>
              </w:rPr>
              <w:t xml:space="preserve">  урамы, 1</w:t>
            </w:r>
          </w:p>
          <w:p w:rsidR="0027595C" w:rsidRPr="0027595C" w:rsidRDefault="0027595C" w:rsidP="0027595C">
            <w:pPr>
              <w:shd w:val="clear" w:color="auto" w:fill="FFFFFF"/>
              <w:spacing w:after="0" w:line="240" w:lineRule="auto"/>
              <w:jc w:val="center"/>
              <w:rPr>
                <w:rFonts w:ascii="B7Can" w:hAnsi="B7Can" w:cs="Times New Roman"/>
                <w:sz w:val="6"/>
                <w:szCs w:val="6"/>
              </w:rPr>
            </w:pPr>
            <w:r w:rsidRPr="0027595C">
              <w:rPr>
                <w:rFonts w:ascii="a_Timer Bashkir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95C" w:rsidRPr="0027595C" w:rsidRDefault="0027595C" w:rsidP="0027595C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7595C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F0A0217" wp14:editId="7DFF0BD0">
                  <wp:extent cx="819150" cy="847725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95C" w:rsidRPr="0027595C" w:rsidRDefault="0027595C" w:rsidP="0027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hAnsi="a_Timer Bashkir" w:cs="Times New Roman"/>
                <w:b/>
                <w:sz w:val="24"/>
                <w:szCs w:val="24"/>
              </w:rPr>
            </w:pPr>
            <w:r w:rsidRPr="0027595C">
              <w:rPr>
                <w:rFonts w:ascii="a_Timer Bashkir" w:hAnsi="a_Timer Bashkir" w:cs="Times New Roman"/>
                <w:b/>
                <w:sz w:val="24"/>
                <w:szCs w:val="24"/>
              </w:rPr>
              <w:t>Р</w:t>
            </w:r>
            <w:r w:rsidRPr="0027595C">
              <w:rPr>
                <w:rFonts w:ascii="a_Timer Bashkir" w:hAnsi="a_Timer Bashkir" w:cs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27595C" w:rsidRPr="0027595C" w:rsidRDefault="0027595C" w:rsidP="0027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hAnsi="a_Timer Bashkir" w:cs="Times New Roman"/>
                <w:b/>
                <w:sz w:val="24"/>
                <w:szCs w:val="24"/>
                <w:lang w:val="be-BY"/>
              </w:rPr>
            </w:pPr>
            <w:r w:rsidRPr="0027595C">
              <w:rPr>
                <w:rFonts w:ascii="a_Timer Bashkir" w:hAnsi="a_Timer Bashkir" w:cs="Times New Roman"/>
                <w:b/>
                <w:sz w:val="24"/>
                <w:szCs w:val="24"/>
              </w:rPr>
              <w:t>Администрация</w:t>
            </w:r>
            <w:r w:rsidRPr="0027595C">
              <w:rPr>
                <w:rFonts w:ascii="a_Timer Bashkir" w:hAnsi="a_Timer Bashkir" w:cs="Times New Roman"/>
                <w:b/>
                <w:sz w:val="24"/>
                <w:szCs w:val="24"/>
                <w:lang w:val="be-BY"/>
              </w:rPr>
              <w:t xml:space="preserve"> сельского </w:t>
            </w:r>
            <w:proofErr w:type="gramStart"/>
            <w:r w:rsidRPr="0027595C">
              <w:rPr>
                <w:rFonts w:ascii="a_Timer Bashkir" w:hAnsi="a_Timer Bashkir" w:cs="Times New Roman"/>
                <w:b/>
                <w:sz w:val="24"/>
                <w:szCs w:val="24"/>
                <w:lang w:val="be-BY"/>
              </w:rPr>
              <w:t xml:space="preserve">поселения </w:t>
            </w:r>
            <w:r w:rsidRPr="0027595C">
              <w:rPr>
                <w:rFonts w:ascii="a_Timer Bashkir" w:hAnsi="a_Timer Bashkir" w:cs="Times New Roman"/>
                <w:b/>
                <w:sz w:val="24"/>
                <w:szCs w:val="24"/>
              </w:rPr>
              <w:t xml:space="preserve"> Т</w:t>
            </w:r>
            <w:r w:rsidRPr="0027595C">
              <w:rPr>
                <w:rFonts w:ascii="a_Timer Bashkir" w:hAnsi="a_Timer Bashkir" w:cs="Times New Roman"/>
                <w:b/>
                <w:sz w:val="24"/>
                <w:szCs w:val="24"/>
                <w:lang w:val="be-BY"/>
              </w:rPr>
              <w:t>епляковский</w:t>
            </w:r>
            <w:proofErr w:type="gramEnd"/>
            <w:r w:rsidRPr="0027595C">
              <w:rPr>
                <w:rFonts w:ascii="a_Timer Bashkir" w:hAnsi="a_Timer Bashkir" w:cs="Times New Roman"/>
                <w:b/>
                <w:sz w:val="24"/>
                <w:szCs w:val="24"/>
                <w:lang w:val="be-BY"/>
              </w:rPr>
              <w:t xml:space="preserve"> сельсовет муниципального района</w:t>
            </w:r>
          </w:p>
          <w:p w:rsidR="0027595C" w:rsidRPr="0027595C" w:rsidRDefault="0027595C" w:rsidP="0027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hAnsi="a_Timer Bashkir" w:cs="Times New Roman"/>
                <w:b/>
                <w:sz w:val="24"/>
                <w:szCs w:val="24"/>
                <w:lang w:val="be-BY"/>
              </w:rPr>
            </w:pPr>
            <w:r w:rsidRPr="0027595C">
              <w:rPr>
                <w:rFonts w:ascii="a_Timer Bashkir" w:hAnsi="a_Timer Bashkir" w:cs="Times New Roman"/>
                <w:b/>
                <w:sz w:val="24"/>
                <w:szCs w:val="24"/>
              </w:rPr>
              <w:t>Б</w:t>
            </w:r>
            <w:r w:rsidRPr="0027595C">
              <w:rPr>
                <w:rFonts w:ascii="a_Timer Bashkir" w:hAnsi="a_Timer Bashkir" w:cs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27595C" w:rsidRPr="0027595C" w:rsidRDefault="0027595C" w:rsidP="00275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tt-RU"/>
              </w:rPr>
            </w:pPr>
            <w:r w:rsidRPr="0027595C">
              <w:rPr>
                <w:rFonts w:ascii="Times New Roman" w:hAnsi="Times New Roman" w:cs="Times New Roman"/>
                <w:sz w:val="18"/>
                <w:szCs w:val="24"/>
                <w:lang w:val="tt-RU"/>
              </w:rPr>
              <w:t>452963, с.Тепляки,ул.Мелиораторов , 1</w:t>
            </w:r>
          </w:p>
          <w:p w:rsidR="0027595C" w:rsidRPr="0027595C" w:rsidRDefault="0027595C" w:rsidP="00275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tt-RU"/>
              </w:rPr>
            </w:pPr>
            <w:r w:rsidRPr="0027595C">
              <w:rPr>
                <w:rFonts w:ascii="Times New Roman" w:hAnsi="Times New Roman" w:cs="Times New Roman"/>
                <w:sz w:val="18"/>
                <w:szCs w:val="24"/>
                <w:lang w:val="tt-RU"/>
              </w:rPr>
              <w:t xml:space="preserve">т.347 56 2-66-56, </w:t>
            </w:r>
          </w:p>
        </w:tc>
      </w:tr>
    </w:tbl>
    <w:p w:rsidR="002C6E87" w:rsidRDefault="0027595C" w:rsidP="002C6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7595C" w:rsidRPr="005D31C1" w:rsidRDefault="0027595C" w:rsidP="002C6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2C6E87" w:rsidRDefault="00FE3EA3" w:rsidP="002C6E87">
      <w:pPr>
        <w:tabs>
          <w:tab w:val="left" w:pos="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6949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3B6949">
        <w:rPr>
          <w:rFonts w:ascii="Times New Roman" w:hAnsi="Times New Roman" w:cs="Times New Roman"/>
          <w:sz w:val="28"/>
          <w:szCs w:val="28"/>
        </w:rPr>
        <w:t>января</w:t>
      </w:r>
      <w:r w:rsidR="002C6E87">
        <w:rPr>
          <w:rFonts w:ascii="Times New Roman" w:hAnsi="Times New Roman" w:cs="Times New Roman"/>
          <w:sz w:val="28"/>
          <w:szCs w:val="28"/>
        </w:rPr>
        <w:t xml:space="preserve">  20</w:t>
      </w:r>
      <w:r w:rsidR="003B6949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3B6949">
        <w:rPr>
          <w:rFonts w:ascii="Times New Roman" w:hAnsi="Times New Roman" w:cs="Times New Roman"/>
          <w:sz w:val="28"/>
          <w:szCs w:val="28"/>
        </w:rPr>
        <w:t>г.</w:t>
      </w:r>
      <w:r w:rsidR="002C6E87" w:rsidRPr="005D31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C6E87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3B6949">
        <w:rPr>
          <w:rFonts w:ascii="Times New Roman" w:hAnsi="Times New Roman" w:cs="Times New Roman"/>
          <w:sz w:val="28"/>
          <w:szCs w:val="28"/>
        </w:rPr>
        <w:t>2</w:t>
      </w:r>
    </w:p>
    <w:p w:rsidR="00AC0AC9" w:rsidRDefault="00AC0AC9" w:rsidP="00751D61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D61" w:rsidRPr="00AC0AC9" w:rsidRDefault="00751D61" w:rsidP="00751D61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C9">
        <w:rPr>
          <w:rFonts w:ascii="Times New Roman" w:hAnsi="Times New Roman" w:cs="Times New Roman"/>
          <w:b/>
          <w:sz w:val="24"/>
          <w:szCs w:val="24"/>
        </w:rPr>
        <w:t xml:space="preserve">Об утверждении «Программы производственного экологического контроля в области обращения с отходами по администрации сельского поселения </w:t>
      </w:r>
      <w:proofErr w:type="spellStart"/>
      <w:r w:rsidR="00AC0AC9" w:rsidRPr="00AC0AC9">
        <w:rPr>
          <w:rFonts w:ascii="Times New Roman" w:hAnsi="Times New Roman" w:cs="Times New Roman"/>
          <w:b/>
          <w:sz w:val="24"/>
          <w:szCs w:val="24"/>
        </w:rPr>
        <w:t>Тепляковский</w:t>
      </w:r>
      <w:proofErr w:type="spellEnd"/>
      <w:r w:rsidR="00AC0AC9" w:rsidRPr="00AC0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AC9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Бур</w:t>
      </w:r>
      <w:r w:rsidR="00AC0AC9" w:rsidRPr="00AC0AC9">
        <w:rPr>
          <w:rFonts w:ascii="Times New Roman" w:hAnsi="Times New Roman" w:cs="Times New Roman"/>
          <w:b/>
          <w:sz w:val="24"/>
          <w:szCs w:val="24"/>
        </w:rPr>
        <w:t>аев</w:t>
      </w:r>
      <w:r w:rsidRPr="00AC0AC9">
        <w:rPr>
          <w:rFonts w:ascii="Times New Roman" w:hAnsi="Times New Roman" w:cs="Times New Roman"/>
          <w:b/>
          <w:sz w:val="24"/>
          <w:szCs w:val="24"/>
        </w:rPr>
        <w:t>ский район Республики Башкортостан»</w:t>
      </w:r>
    </w:p>
    <w:p w:rsidR="002C6E87" w:rsidRDefault="002C6E87" w:rsidP="002C6E87">
      <w:pPr>
        <w:tabs>
          <w:tab w:val="left" w:pos="9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C0AC9" w:rsidRDefault="00AC0AC9" w:rsidP="00A36832">
      <w:pPr>
        <w:jc w:val="both"/>
        <w:rPr>
          <w:rFonts w:ascii="Times New Roman" w:hAnsi="Times New Roman" w:cs="Times New Roman"/>
          <w:sz w:val="28"/>
          <w:szCs w:val="28"/>
        </w:rPr>
      </w:pPr>
      <w:r w:rsidRPr="00AC0AC9">
        <w:rPr>
          <w:rFonts w:ascii="Times New Roman" w:hAnsi="Times New Roman" w:cs="Times New Roman"/>
          <w:sz w:val="28"/>
          <w:szCs w:val="28"/>
        </w:rPr>
        <w:t xml:space="preserve">В соответствии со ст. 67 Федерального закона от 10.01.2002 N 7-ФЗ "Об охране окружающей среды",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Тепляко</w:t>
      </w:r>
      <w:r w:rsidRPr="00AC0AC9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AC0A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</w:t>
      </w:r>
      <w:r>
        <w:rPr>
          <w:rFonts w:ascii="Times New Roman" w:hAnsi="Times New Roman" w:cs="Times New Roman"/>
          <w:sz w:val="28"/>
          <w:szCs w:val="28"/>
        </w:rPr>
        <w:t>аев</w:t>
      </w:r>
      <w:r w:rsidRPr="00AC0AC9">
        <w:rPr>
          <w:rFonts w:ascii="Times New Roman" w:hAnsi="Times New Roman" w:cs="Times New Roman"/>
          <w:sz w:val="28"/>
          <w:szCs w:val="28"/>
        </w:rPr>
        <w:t xml:space="preserve">ский район, постановляет: </w:t>
      </w:r>
    </w:p>
    <w:p w:rsidR="00AC0AC9" w:rsidRDefault="00AC0AC9" w:rsidP="00A36832">
      <w:pPr>
        <w:jc w:val="both"/>
        <w:rPr>
          <w:rFonts w:ascii="Times New Roman" w:hAnsi="Times New Roman" w:cs="Times New Roman"/>
          <w:sz w:val="28"/>
          <w:szCs w:val="28"/>
        </w:rPr>
      </w:pPr>
      <w:r w:rsidRPr="00AC0AC9">
        <w:rPr>
          <w:rFonts w:ascii="Times New Roman" w:hAnsi="Times New Roman" w:cs="Times New Roman"/>
          <w:sz w:val="28"/>
          <w:szCs w:val="28"/>
        </w:rPr>
        <w:t xml:space="preserve">1.Утвердить Программу производственного экологического контроля в области обращения с отходами по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Pr="00AC0A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Бураев</w:t>
      </w:r>
      <w:r w:rsidRPr="00AC0AC9">
        <w:rPr>
          <w:rFonts w:ascii="Times New Roman" w:hAnsi="Times New Roman" w:cs="Times New Roman"/>
          <w:sz w:val="28"/>
          <w:szCs w:val="28"/>
        </w:rPr>
        <w:t xml:space="preserve">ский район. </w:t>
      </w:r>
    </w:p>
    <w:p w:rsidR="003B6949" w:rsidRDefault="003B6949" w:rsidP="00A36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№ 24 от 30 марта 2018г.</w:t>
      </w:r>
      <w:r w:rsidRPr="003B6949">
        <w:t xml:space="preserve"> </w:t>
      </w:r>
      <w:r>
        <w:t>«</w:t>
      </w:r>
      <w:r w:rsidRPr="003B6949">
        <w:rPr>
          <w:rFonts w:ascii="Times New Roman" w:hAnsi="Times New Roman" w:cs="Times New Roman"/>
          <w:sz w:val="28"/>
          <w:szCs w:val="28"/>
        </w:rPr>
        <w:t xml:space="preserve">Об утверждении «Программы производственного экологического контроля в области обращения с отходами </w:t>
      </w:r>
      <w:r>
        <w:rPr>
          <w:rFonts w:ascii="Times New Roman" w:hAnsi="Times New Roman" w:cs="Times New Roman"/>
          <w:sz w:val="28"/>
          <w:szCs w:val="28"/>
        </w:rPr>
        <w:t xml:space="preserve">на 2018-2022годы </w:t>
      </w:r>
      <w:r w:rsidRPr="003B6949">
        <w:rPr>
          <w:rFonts w:ascii="Times New Roman" w:hAnsi="Times New Roman" w:cs="Times New Roman"/>
          <w:sz w:val="28"/>
          <w:szCs w:val="28"/>
        </w:rPr>
        <w:t xml:space="preserve">по администрации сельского поселения </w:t>
      </w:r>
      <w:proofErr w:type="spellStart"/>
      <w:r w:rsidRPr="003B6949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Pr="003B694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9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AC0AC9" w:rsidRDefault="00AC0AC9" w:rsidP="00A36832">
      <w:pPr>
        <w:jc w:val="both"/>
        <w:rPr>
          <w:rFonts w:ascii="Times New Roman" w:hAnsi="Times New Roman" w:cs="Times New Roman"/>
          <w:sz w:val="28"/>
          <w:szCs w:val="28"/>
        </w:rPr>
      </w:pPr>
      <w:r w:rsidRPr="00AC0AC9">
        <w:rPr>
          <w:rFonts w:ascii="Times New Roman" w:hAnsi="Times New Roman" w:cs="Times New Roman"/>
          <w:sz w:val="28"/>
          <w:szCs w:val="28"/>
        </w:rPr>
        <w:t xml:space="preserve">2. Контроль за выполнением данного постановления оставляю за собой. </w:t>
      </w:r>
    </w:p>
    <w:p w:rsidR="00AC0AC9" w:rsidRDefault="00AC0AC9" w:rsidP="00A36832">
      <w:pPr>
        <w:jc w:val="both"/>
        <w:rPr>
          <w:rFonts w:ascii="Times New Roman" w:hAnsi="Times New Roman" w:cs="Times New Roman"/>
          <w:sz w:val="28"/>
          <w:szCs w:val="28"/>
        </w:rPr>
      </w:pPr>
      <w:r w:rsidRPr="00AC0AC9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</w:t>
      </w:r>
      <w:r w:rsidR="003B6949" w:rsidRPr="00AC0AC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B6949">
        <w:rPr>
          <w:rFonts w:ascii="Times New Roman" w:hAnsi="Times New Roman" w:cs="Times New Roman"/>
          <w:sz w:val="28"/>
          <w:szCs w:val="28"/>
        </w:rPr>
        <w:t>и</w:t>
      </w:r>
      <w:r w:rsidRPr="00AC0AC9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proofErr w:type="gramStart"/>
      <w:r w:rsidRPr="00AC0AC9">
        <w:rPr>
          <w:rFonts w:ascii="Times New Roman" w:hAnsi="Times New Roman" w:cs="Times New Roman"/>
          <w:sz w:val="28"/>
          <w:szCs w:val="28"/>
        </w:rPr>
        <w:t>стенде  администрации</w:t>
      </w:r>
      <w:proofErr w:type="gramEnd"/>
      <w:r w:rsidRPr="00AC0A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949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3B694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0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E87" w:rsidRPr="00A36832" w:rsidRDefault="00AC0AC9" w:rsidP="00A36832">
      <w:pPr>
        <w:jc w:val="both"/>
        <w:rPr>
          <w:rFonts w:ascii="Times New Roman" w:hAnsi="Times New Roman" w:cs="Times New Roman"/>
          <w:sz w:val="28"/>
          <w:szCs w:val="28"/>
        </w:rPr>
      </w:pPr>
      <w:r w:rsidRPr="00AC0AC9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официального </w:t>
      </w:r>
      <w:proofErr w:type="gramStart"/>
      <w:r w:rsidRPr="00AC0AC9">
        <w:rPr>
          <w:rFonts w:ascii="Times New Roman" w:hAnsi="Times New Roman" w:cs="Times New Roman"/>
          <w:sz w:val="28"/>
          <w:szCs w:val="28"/>
        </w:rPr>
        <w:t>обнародования.,</w:t>
      </w:r>
      <w:proofErr w:type="gramEnd"/>
    </w:p>
    <w:p w:rsidR="002C6E87" w:rsidRPr="005D31C1" w:rsidRDefault="002C6E87" w:rsidP="002C6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E87" w:rsidRPr="005D31C1" w:rsidRDefault="002C6E87" w:rsidP="002C6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E87" w:rsidRDefault="002C6E87" w:rsidP="002C6E87">
      <w:pPr>
        <w:tabs>
          <w:tab w:val="left" w:pos="10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31C1">
        <w:rPr>
          <w:rFonts w:ascii="Times New Roman" w:hAnsi="Times New Roman" w:cs="Times New Roman"/>
          <w:sz w:val="28"/>
          <w:szCs w:val="28"/>
        </w:rPr>
        <w:t xml:space="preserve">  Глава сель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3683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368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A36832">
        <w:rPr>
          <w:rFonts w:ascii="Times New Roman" w:hAnsi="Times New Roman" w:cs="Times New Roman"/>
          <w:sz w:val="28"/>
          <w:szCs w:val="28"/>
        </w:rPr>
        <w:t>М.Г.Раянов</w:t>
      </w:r>
      <w:proofErr w:type="spellEnd"/>
    </w:p>
    <w:p w:rsidR="00A36832" w:rsidRDefault="00A36832" w:rsidP="002C6E87">
      <w:pPr>
        <w:tabs>
          <w:tab w:val="left" w:pos="10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6E87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         </w:t>
      </w:r>
    </w:p>
    <w:p w:rsidR="002C6E87" w:rsidRPr="00C102F3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</w:t>
      </w:r>
      <w:r w:rsidRPr="00C102F3">
        <w:rPr>
          <w:rFonts w:ascii="Times New Roman" w:hAnsi="Times New Roman" w:cs="Times New Roman"/>
          <w:b/>
          <w:bCs/>
        </w:rPr>
        <w:t>«УТВЕРЖДАЮ»</w:t>
      </w:r>
    </w:p>
    <w:p w:rsidR="002C6E87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4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3683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36832" w:rsidRDefault="00A36832" w:rsidP="002C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36832" w:rsidRDefault="00A36832" w:rsidP="002C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36832" w:rsidRDefault="00A36832" w:rsidP="002C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Буравевский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C6E87" w:rsidRPr="0044607E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4DB">
        <w:rPr>
          <w:rFonts w:ascii="Times New Roman" w:hAnsi="Times New Roman" w:cs="Times New Roman"/>
          <w:sz w:val="24"/>
          <w:szCs w:val="24"/>
        </w:rPr>
        <w:t xml:space="preserve"> </w:t>
      </w:r>
      <w:r w:rsidRPr="0044607E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="00A36832">
        <w:rPr>
          <w:rFonts w:ascii="Times New Roman" w:hAnsi="Times New Roman" w:cs="Times New Roman"/>
          <w:sz w:val="24"/>
          <w:szCs w:val="24"/>
        </w:rPr>
        <w:t>М.Г.Раянов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/</w:t>
      </w:r>
    </w:p>
    <w:p w:rsidR="002C6E87" w:rsidRPr="007614ED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«</w:t>
      </w:r>
      <w:r w:rsidR="00FE3EA3">
        <w:rPr>
          <w:rFonts w:ascii="Times New Roman" w:hAnsi="Times New Roman" w:cs="Times New Roman"/>
          <w:sz w:val="24"/>
          <w:szCs w:val="24"/>
        </w:rPr>
        <w:t>1</w:t>
      </w:r>
      <w:r w:rsidR="003B69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3B6949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07E">
        <w:rPr>
          <w:rFonts w:ascii="Times New Roman" w:hAnsi="Times New Roman" w:cs="Times New Roman"/>
          <w:sz w:val="24"/>
          <w:szCs w:val="24"/>
        </w:rPr>
        <w:t xml:space="preserve"> 20</w:t>
      </w:r>
      <w:r w:rsidR="003B6949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6E87" w:rsidRPr="007614ED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4E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</w:p>
    <w:p w:rsidR="002C6E87" w:rsidRPr="007614ED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4E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7614ED">
        <w:rPr>
          <w:rFonts w:ascii="Times New Roman" w:hAnsi="Times New Roman" w:cs="Times New Roman"/>
          <w:sz w:val="24"/>
          <w:szCs w:val="24"/>
          <w:vertAlign w:val="superscript"/>
        </w:rPr>
        <w:t xml:space="preserve">  М.П.</w:t>
      </w:r>
    </w:p>
    <w:p w:rsidR="002C6E87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C6E87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C6E87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C6E87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C6E87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C6E87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C6E87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C6E87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C6E87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C6E87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C6E87" w:rsidRPr="00014291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014291">
        <w:rPr>
          <w:rFonts w:ascii="Times New Roman" w:hAnsi="Times New Roman" w:cs="Times New Roman"/>
          <w:b/>
          <w:bCs/>
          <w:sz w:val="48"/>
          <w:szCs w:val="48"/>
        </w:rPr>
        <w:t>ПРОГРАММА</w:t>
      </w:r>
    </w:p>
    <w:p w:rsidR="002C6E87" w:rsidRPr="00014291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14291">
        <w:rPr>
          <w:rFonts w:ascii="Times New Roman" w:hAnsi="Times New Roman" w:cs="Times New Roman"/>
          <w:b/>
          <w:bCs/>
          <w:sz w:val="48"/>
          <w:szCs w:val="48"/>
        </w:rPr>
        <w:t xml:space="preserve">ПРОИЗВОДСТВЕННОГО </w:t>
      </w:r>
    </w:p>
    <w:p w:rsidR="002C6E87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14291">
        <w:rPr>
          <w:rFonts w:ascii="Times New Roman" w:hAnsi="Times New Roman" w:cs="Times New Roman"/>
          <w:b/>
          <w:bCs/>
          <w:sz w:val="48"/>
          <w:szCs w:val="48"/>
        </w:rPr>
        <w:t>ЭКОЛОГИЧЕСКОГО КОНТРОЛЯ</w:t>
      </w:r>
    </w:p>
    <w:p w:rsidR="002C6E87" w:rsidRPr="00014291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В ОБЛАСТИ ОБРАЩЕНИЯ С ОТХОДАМИ</w:t>
      </w:r>
    </w:p>
    <w:p w:rsidR="002C6E87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2C6E87" w:rsidRPr="009524DB" w:rsidRDefault="002C6E87" w:rsidP="00A36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24DB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  <w:proofErr w:type="spellStart"/>
      <w:r w:rsidR="00A36832">
        <w:rPr>
          <w:rFonts w:ascii="Times New Roman" w:hAnsi="Times New Roman" w:cs="Times New Roman"/>
          <w:sz w:val="36"/>
          <w:szCs w:val="36"/>
        </w:rPr>
        <w:t>Тепляковский</w:t>
      </w:r>
      <w:proofErr w:type="spellEnd"/>
      <w:r w:rsidR="00A36832">
        <w:rPr>
          <w:rFonts w:ascii="Times New Roman" w:hAnsi="Times New Roman" w:cs="Times New Roman"/>
          <w:sz w:val="36"/>
          <w:szCs w:val="36"/>
        </w:rPr>
        <w:t xml:space="preserve"> сельсовет муниципального района Бураевский район Республики Башкортостан</w:t>
      </w:r>
    </w:p>
    <w:p w:rsidR="002C6E87" w:rsidRPr="009524DB" w:rsidRDefault="002C6E87" w:rsidP="002C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6E87" w:rsidRPr="00014291" w:rsidRDefault="002C6E87" w:rsidP="002C6E87">
      <w:pPr>
        <w:spacing w:after="0" w:line="240" w:lineRule="auto"/>
        <w:jc w:val="right"/>
        <w:rPr>
          <w:sz w:val="28"/>
          <w:szCs w:val="28"/>
        </w:rPr>
      </w:pPr>
    </w:p>
    <w:p w:rsidR="002C6E87" w:rsidRDefault="002C6E87" w:rsidP="002C6E87">
      <w:pPr>
        <w:spacing w:after="0" w:line="240" w:lineRule="auto"/>
        <w:jc w:val="right"/>
      </w:pPr>
    </w:p>
    <w:p w:rsidR="002C6E87" w:rsidRDefault="002C6E87" w:rsidP="002C6E87">
      <w:pPr>
        <w:spacing w:after="0" w:line="240" w:lineRule="auto"/>
        <w:jc w:val="right"/>
      </w:pPr>
    </w:p>
    <w:p w:rsidR="002C6E87" w:rsidRDefault="002C6E87" w:rsidP="002C6E87">
      <w:pPr>
        <w:spacing w:after="0" w:line="240" w:lineRule="auto"/>
        <w:jc w:val="right"/>
      </w:pPr>
    </w:p>
    <w:p w:rsidR="002C6E87" w:rsidRDefault="002C6E87" w:rsidP="002C6E87">
      <w:pPr>
        <w:spacing w:after="0" w:line="240" w:lineRule="auto"/>
        <w:jc w:val="right"/>
      </w:pPr>
    </w:p>
    <w:p w:rsidR="002C6E87" w:rsidRDefault="002C6E87" w:rsidP="002C6E87">
      <w:pPr>
        <w:spacing w:after="0" w:line="240" w:lineRule="auto"/>
        <w:jc w:val="right"/>
      </w:pPr>
    </w:p>
    <w:p w:rsidR="003B6949" w:rsidRDefault="003B6949" w:rsidP="003B6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426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E87" w:rsidRDefault="002C6E87" w:rsidP="002C6E87">
      <w:pPr>
        <w:spacing w:after="0" w:line="240" w:lineRule="auto"/>
        <w:jc w:val="right"/>
      </w:pPr>
    </w:p>
    <w:p w:rsidR="002C6E87" w:rsidRDefault="002C6E87" w:rsidP="002C6E87">
      <w:pPr>
        <w:spacing w:after="0" w:line="240" w:lineRule="auto"/>
        <w:jc w:val="right"/>
      </w:pPr>
    </w:p>
    <w:p w:rsidR="002C6E87" w:rsidRDefault="002C6E87" w:rsidP="002C6E87">
      <w:pPr>
        <w:spacing w:after="0" w:line="240" w:lineRule="auto"/>
        <w:jc w:val="right"/>
      </w:pPr>
    </w:p>
    <w:p w:rsidR="002C6E87" w:rsidRDefault="002C6E87" w:rsidP="002C6E87">
      <w:pPr>
        <w:spacing w:after="0" w:line="240" w:lineRule="auto"/>
        <w:jc w:val="right"/>
      </w:pPr>
    </w:p>
    <w:p w:rsidR="002C6E87" w:rsidRDefault="002C6E87" w:rsidP="002C6E87">
      <w:pPr>
        <w:spacing w:after="0" w:line="240" w:lineRule="auto"/>
        <w:jc w:val="right"/>
      </w:pPr>
    </w:p>
    <w:p w:rsidR="002C6E87" w:rsidRDefault="002C6E87" w:rsidP="002C6E87">
      <w:pPr>
        <w:spacing w:after="0" w:line="240" w:lineRule="auto"/>
        <w:jc w:val="right"/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87" w:rsidRPr="00E9426A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E87" w:rsidRDefault="002C6E87" w:rsidP="002C6E8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050293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</w:t>
      </w:r>
    </w:p>
    <w:p w:rsidR="002C6E87" w:rsidRPr="00050293" w:rsidRDefault="002C6E87" w:rsidP="002C6E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293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2C6E87" w:rsidRPr="00050293" w:rsidRDefault="002C6E87" w:rsidP="002C6E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2C6E87" w:rsidRPr="00050293" w:rsidRDefault="002C6E87" w:rsidP="002C6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C6E87" w:rsidRPr="00050293" w:rsidRDefault="002C6E87" w:rsidP="002C6E87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0293">
        <w:rPr>
          <w:rFonts w:ascii="Times New Roman" w:hAnsi="Times New Roman" w:cs="Times New Roman"/>
          <w:b/>
          <w:bCs/>
          <w:sz w:val="26"/>
          <w:szCs w:val="26"/>
        </w:rPr>
        <w:t>Общие положе</w:t>
      </w:r>
      <w:r>
        <w:rPr>
          <w:rFonts w:ascii="Times New Roman" w:hAnsi="Times New Roman" w:cs="Times New Roman"/>
          <w:b/>
          <w:bCs/>
          <w:sz w:val="26"/>
          <w:szCs w:val="26"/>
        </w:rPr>
        <w:t>ния…………………………………………………………</w:t>
      </w:r>
      <w:r w:rsidRPr="00050293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E903DA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050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03DA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2C6E87" w:rsidRDefault="002C6E87" w:rsidP="002C6E87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0293">
        <w:rPr>
          <w:rFonts w:ascii="Times New Roman" w:hAnsi="Times New Roman" w:cs="Times New Roman"/>
          <w:b/>
          <w:bCs/>
          <w:sz w:val="26"/>
          <w:szCs w:val="26"/>
        </w:rPr>
        <w:t>Сведения об инвентаризации отходов произв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одства и потребления и объектов их </w:t>
      </w:r>
      <w:r w:rsidRPr="00050293">
        <w:rPr>
          <w:rFonts w:ascii="Times New Roman" w:hAnsi="Times New Roman" w:cs="Times New Roman"/>
          <w:b/>
          <w:bCs/>
          <w:sz w:val="26"/>
          <w:szCs w:val="26"/>
        </w:rPr>
        <w:t>размещения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……………………………………………………</w:t>
      </w:r>
      <w:r w:rsidRPr="00050293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E903DA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582EDE" w:rsidRPr="00E903DA" w:rsidRDefault="00E903DA" w:rsidP="00E903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582EDE" w:rsidRPr="00E903DA">
        <w:rPr>
          <w:rFonts w:ascii="Times New Roman" w:hAnsi="Times New Roman" w:cs="Times New Roman"/>
          <w:b/>
          <w:bCs/>
          <w:sz w:val="26"/>
          <w:szCs w:val="26"/>
        </w:rPr>
        <w:t>Сведения об инвентаризации сбросов загрязняющих веществ в окружающую среду и их ист</w:t>
      </w:r>
      <w:r w:rsidRPr="00E903DA">
        <w:rPr>
          <w:rFonts w:ascii="Times New Roman" w:hAnsi="Times New Roman" w:cs="Times New Roman"/>
          <w:b/>
          <w:bCs/>
          <w:sz w:val="26"/>
          <w:szCs w:val="26"/>
        </w:rPr>
        <w:t>очников…………………………………………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4</w:t>
      </w:r>
    </w:p>
    <w:p w:rsidR="00582EDE" w:rsidRDefault="00582EDE" w:rsidP="00582E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EDE">
        <w:rPr>
          <w:rFonts w:ascii="Times New Roman" w:hAnsi="Times New Roman" w:cs="Times New Roman"/>
          <w:b/>
          <w:bCs/>
          <w:sz w:val="26"/>
          <w:szCs w:val="26"/>
        </w:rPr>
        <w:t>4.Сведения об инвентаризации отходов производства и потребления</w:t>
      </w:r>
      <w:r w:rsidR="00E903DA">
        <w:rPr>
          <w:rFonts w:ascii="Times New Roman" w:hAnsi="Times New Roman" w:cs="Times New Roman"/>
          <w:b/>
          <w:bCs/>
          <w:sz w:val="26"/>
          <w:szCs w:val="26"/>
        </w:rPr>
        <w:t xml:space="preserve">               4</w:t>
      </w:r>
    </w:p>
    <w:p w:rsidR="002C6E87" w:rsidRDefault="00E903DA" w:rsidP="00E903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="002C6E87" w:rsidRPr="00E903DA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подразделениях и (или) должностных лицах, отвечающих за осуществление производственного экологического контроля……………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6</w:t>
      </w:r>
    </w:p>
    <w:p w:rsidR="00E903DA" w:rsidRPr="00E903DA" w:rsidRDefault="00E903DA" w:rsidP="00E903DA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E903DA">
        <w:rPr>
          <w:rFonts w:ascii="Times New Roman" w:hAnsi="Times New Roman" w:cs="Times New Roman"/>
          <w:b/>
          <w:bCs/>
          <w:color w:val="000000"/>
          <w:sz w:val="27"/>
          <w:szCs w:val="27"/>
        </w:rPr>
        <w:t>6. Производственный контроль в области обращения с отходами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7</w:t>
      </w:r>
    </w:p>
    <w:p w:rsidR="0043524C" w:rsidRDefault="0043524C" w:rsidP="004352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3524C" w:rsidRPr="00C94913" w:rsidRDefault="0043524C" w:rsidP="004352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9491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7. Производственный контроль в области охраны и использования </w:t>
      </w:r>
    </w:p>
    <w:p w:rsidR="0043524C" w:rsidRPr="00C94913" w:rsidRDefault="0043524C" w:rsidP="00435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9491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водных объектов:</w:t>
      </w:r>
    </w:p>
    <w:p w:rsidR="00E903DA" w:rsidRPr="00E903DA" w:rsidRDefault="00E903DA" w:rsidP="00E903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6E87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8.</w:t>
      </w:r>
      <w:r w:rsidR="002C6E87" w:rsidRPr="0043524C">
        <w:rPr>
          <w:rFonts w:ascii="Times New Roman" w:hAnsi="Times New Roman" w:cs="Times New Roman"/>
          <w:b/>
          <w:bCs/>
          <w:sz w:val="26"/>
          <w:szCs w:val="26"/>
        </w:rPr>
        <w:t>Список нормативных документов…………………………………………       8</w:t>
      </w:r>
    </w:p>
    <w:p w:rsid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524C" w:rsidRPr="0043524C" w:rsidRDefault="0043524C" w:rsidP="004352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6E87" w:rsidRPr="00A36832" w:rsidRDefault="002C6E87" w:rsidP="002C6E8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6832">
        <w:rPr>
          <w:rFonts w:ascii="Times New Roman" w:hAnsi="Times New Roman" w:cs="Times New Roman"/>
          <w:b/>
          <w:bCs/>
          <w:sz w:val="28"/>
          <w:szCs w:val="28"/>
        </w:rPr>
        <w:t>Общие  положения</w:t>
      </w:r>
      <w:proofErr w:type="gramEnd"/>
    </w:p>
    <w:p w:rsidR="002C6E87" w:rsidRPr="00A36832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E87" w:rsidRPr="00A36832" w:rsidRDefault="002C6E87" w:rsidP="002C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юридического лица: Администрация сельского поселения </w:t>
      </w:r>
      <w:proofErr w:type="spellStart"/>
      <w:r w:rsidR="00A36832" w:rsidRPr="00A36832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A36832" w:rsidRPr="00A36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2C6E87" w:rsidRPr="00A36832" w:rsidRDefault="002C6E87" w:rsidP="002C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t>Организационно-правовая форма: Учреждение.</w:t>
      </w:r>
    </w:p>
    <w:p w:rsidR="002C6E87" w:rsidRPr="00A36832" w:rsidRDefault="002C6E87" w:rsidP="002C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A36832" w:rsidRPr="00A36832">
        <w:rPr>
          <w:rFonts w:ascii="Times New Roman" w:hAnsi="Times New Roman" w:cs="Times New Roman"/>
          <w:sz w:val="28"/>
          <w:szCs w:val="28"/>
        </w:rPr>
        <w:t xml:space="preserve">452963 Республика Башкортостан </w:t>
      </w:r>
      <w:proofErr w:type="spellStart"/>
      <w:r w:rsidR="00A36832" w:rsidRPr="00A36832">
        <w:rPr>
          <w:rFonts w:ascii="Times New Roman" w:hAnsi="Times New Roman" w:cs="Times New Roman"/>
          <w:sz w:val="28"/>
          <w:szCs w:val="28"/>
        </w:rPr>
        <w:t>Бураевкий</w:t>
      </w:r>
      <w:proofErr w:type="spellEnd"/>
      <w:r w:rsidR="00A36832" w:rsidRPr="00A3683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A36832" w:rsidRPr="00A36832">
        <w:rPr>
          <w:rFonts w:ascii="Times New Roman" w:hAnsi="Times New Roman" w:cs="Times New Roman"/>
          <w:sz w:val="28"/>
          <w:szCs w:val="28"/>
        </w:rPr>
        <w:t>с.Тепляки</w:t>
      </w:r>
      <w:proofErr w:type="spellEnd"/>
      <w:r w:rsidR="00A36832" w:rsidRPr="00A3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832" w:rsidRPr="00A36832">
        <w:rPr>
          <w:rFonts w:ascii="Times New Roman" w:hAnsi="Times New Roman" w:cs="Times New Roman"/>
          <w:sz w:val="28"/>
          <w:szCs w:val="28"/>
        </w:rPr>
        <w:t>ул.Мелиораторов</w:t>
      </w:r>
      <w:proofErr w:type="spellEnd"/>
      <w:r w:rsidR="00A36832" w:rsidRPr="00A36832">
        <w:rPr>
          <w:rFonts w:ascii="Times New Roman" w:hAnsi="Times New Roman" w:cs="Times New Roman"/>
          <w:sz w:val="28"/>
          <w:szCs w:val="28"/>
        </w:rPr>
        <w:t xml:space="preserve"> д1</w:t>
      </w:r>
    </w:p>
    <w:p w:rsidR="002C6E87" w:rsidRPr="00A36832" w:rsidRDefault="002C6E87" w:rsidP="002C6E87">
      <w:pPr>
        <w:tabs>
          <w:tab w:val="center" w:pos="1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832"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gramEnd"/>
      <w:r w:rsidRPr="00A368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6832" w:rsidRPr="00A36832">
        <w:rPr>
          <w:rFonts w:ascii="Times New Roman" w:hAnsi="Times New Roman" w:cs="Times New Roman"/>
          <w:sz w:val="28"/>
          <w:szCs w:val="28"/>
        </w:rPr>
        <w:t xml:space="preserve">сельского поселения Раянов </w:t>
      </w:r>
      <w:proofErr w:type="spellStart"/>
      <w:r w:rsidR="00A36832" w:rsidRPr="00A36832">
        <w:rPr>
          <w:rFonts w:ascii="Times New Roman" w:hAnsi="Times New Roman" w:cs="Times New Roman"/>
          <w:sz w:val="28"/>
          <w:szCs w:val="28"/>
        </w:rPr>
        <w:t>Мадис</w:t>
      </w:r>
      <w:proofErr w:type="spellEnd"/>
      <w:r w:rsidR="00A36832" w:rsidRPr="00A3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832" w:rsidRPr="00A36832">
        <w:rPr>
          <w:rFonts w:ascii="Times New Roman" w:hAnsi="Times New Roman" w:cs="Times New Roman"/>
          <w:sz w:val="28"/>
          <w:szCs w:val="28"/>
        </w:rPr>
        <w:t>Гадельянович</w:t>
      </w:r>
      <w:proofErr w:type="spellEnd"/>
    </w:p>
    <w:p w:rsidR="00A36832" w:rsidRPr="00A36832" w:rsidRDefault="00A36832" w:rsidP="00A3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6832">
        <w:rPr>
          <w:rFonts w:ascii="Times New Roman" w:hAnsi="Times New Roman" w:cs="Times New Roman"/>
          <w:sz w:val="28"/>
          <w:szCs w:val="28"/>
        </w:rPr>
        <w:t>ИНН  0217001401</w:t>
      </w:r>
      <w:proofErr w:type="gramEnd"/>
    </w:p>
    <w:p w:rsidR="00A36832" w:rsidRPr="00A36832" w:rsidRDefault="00A36832" w:rsidP="00A3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6832">
        <w:rPr>
          <w:rFonts w:ascii="Times New Roman" w:hAnsi="Times New Roman" w:cs="Times New Roman"/>
          <w:sz w:val="28"/>
          <w:szCs w:val="28"/>
        </w:rPr>
        <w:t>КПП  021701001</w:t>
      </w:r>
      <w:proofErr w:type="gramEnd"/>
    </w:p>
    <w:p w:rsidR="00A36832" w:rsidRPr="00A36832" w:rsidRDefault="00A36832" w:rsidP="00A3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t>ОКВЭД 75.11.32</w:t>
      </w:r>
    </w:p>
    <w:p w:rsidR="00A36832" w:rsidRPr="00A36832" w:rsidRDefault="00A36832" w:rsidP="00A3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t>ОГРН 1020200733244</w:t>
      </w:r>
    </w:p>
    <w:p w:rsidR="00A36832" w:rsidRPr="00A36832" w:rsidRDefault="00A36832" w:rsidP="00A3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t>ОКОГУ 32200</w:t>
      </w:r>
    </w:p>
    <w:p w:rsidR="00A36832" w:rsidRPr="00A36832" w:rsidRDefault="00A36832" w:rsidP="00A3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E87" w:rsidRPr="00A36832" w:rsidRDefault="002C6E87" w:rsidP="002C6E87">
      <w:pPr>
        <w:tabs>
          <w:tab w:val="center" w:pos="180"/>
        </w:tabs>
        <w:spacing w:after="0" w:line="240" w:lineRule="auto"/>
        <w:ind w:firstLine="1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6E87" w:rsidRPr="00A36832" w:rsidRDefault="002C6E87" w:rsidP="002C6E87">
      <w:pPr>
        <w:tabs>
          <w:tab w:val="center" w:pos="18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t xml:space="preserve">        Основной вид деятельности: деятельность органов местного самоуправления.</w:t>
      </w:r>
      <w:r w:rsidRPr="00A36832">
        <w:rPr>
          <w:rFonts w:ascii="Times New Roman" w:hAnsi="Times New Roman" w:cs="Times New Roman"/>
          <w:sz w:val="28"/>
          <w:szCs w:val="28"/>
        </w:rPr>
        <w:tab/>
      </w:r>
      <w:r w:rsidRPr="00A36832">
        <w:rPr>
          <w:rFonts w:ascii="Times New Roman" w:hAnsi="Times New Roman" w:cs="Times New Roman"/>
          <w:sz w:val="28"/>
          <w:szCs w:val="28"/>
        </w:rPr>
        <w:tab/>
      </w:r>
    </w:p>
    <w:p w:rsidR="002C6E87" w:rsidRPr="00A36832" w:rsidRDefault="002C6E87" w:rsidP="002C6E87">
      <w:pPr>
        <w:tabs>
          <w:tab w:val="center" w:pos="18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t xml:space="preserve">       Фактический адрес местонахождения объектов экологического контроля:  </w:t>
      </w:r>
    </w:p>
    <w:p w:rsidR="002C6E87" w:rsidRPr="00A36832" w:rsidRDefault="002C6E87" w:rsidP="002C6E87">
      <w:pPr>
        <w:tabs>
          <w:tab w:val="center" w:pos="18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t xml:space="preserve">1) здание администрации – </w:t>
      </w:r>
      <w:r w:rsidR="00B15F64" w:rsidRPr="00A36832">
        <w:rPr>
          <w:rFonts w:ascii="Times New Roman" w:hAnsi="Times New Roman" w:cs="Times New Roman"/>
          <w:sz w:val="28"/>
          <w:szCs w:val="28"/>
        </w:rPr>
        <w:t xml:space="preserve">Республика Башкортостан Бураевский район </w:t>
      </w:r>
      <w:proofErr w:type="spellStart"/>
      <w:r w:rsidR="00B15F64" w:rsidRPr="00A36832">
        <w:rPr>
          <w:rFonts w:ascii="Times New Roman" w:hAnsi="Times New Roman" w:cs="Times New Roman"/>
          <w:sz w:val="28"/>
          <w:szCs w:val="28"/>
        </w:rPr>
        <w:t>с.Тепляки</w:t>
      </w:r>
      <w:proofErr w:type="spellEnd"/>
      <w:r w:rsidR="00B15F64" w:rsidRPr="00A3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F64" w:rsidRPr="00A36832">
        <w:rPr>
          <w:rFonts w:ascii="Times New Roman" w:hAnsi="Times New Roman" w:cs="Times New Roman"/>
          <w:sz w:val="28"/>
          <w:szCs w:val="28"/>
        </w:rPr>
        <w:t>ул.Мелиораторов</w:t>
      </w:r>
      <w:proofErr w:type="spellEnd"/>
      <w:r w:rsidR="00B15F64" w:rsidRPr="00A36832">
        <w:rPr>
          <w:rFonts w:ascii="Times New Roman" w:hAnsi="Times New Roman" w:cs="Times New Roman"/>
          <w:sz w:val="28"/>
          <w:szCs w:val="28"/>
        </w:rPr>
        <w:t xml:space="preserve"> д1</w:t>
      </w:r>
    </w:p>
    <w:p w:rsidR="002C6E87" w:rsidRPr="00A36832" w:rsidRDefault="002C6E87" w:rsidP="002C6E87">
      <w:pPr>
        <w:tabs>
          <w:tab w:val="center" w:pos="18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t>2) кладбищ</w:t>
      </w:r>
      <w:r w:rsidR="003641C5" w:rsidRPr="00A36832">
        <w:rPr>
          <w:rFonts w:ascii="Times New Roman" w:hAnsi="Times New Roman" w:cs="Times New Roman"/>
          <w:sz w:val="28"/>
          <w:szCs w:val="28"/>
        </w:rPr>
        <w:t>а</w:t>
      </w:r>
      <w:r w:rsidRPr="00A36832">
        <w:rPr>
          <w:rFonts w:ascii="Times New Roman" w:hAnsi="Times New Roman" w:cs="Times New Roman"/>
          <w:sz w:val="28"/>
          <w:szCs w:val="28"/>
        </w:rPr>
        <w:t xml:space="preserve"> – </w:t>
      </w:r>
      <w:r w:rsidR="003641C5" w:rsidRPr="00A3683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15F64" w:rsidRPr="00A36832">
        <w:rPr>
          <w:rFonts w:ascii="Times New Roman" w:hAnsi="Times New Roman" w:cs="Times New Roman"/>
          <w:sz w:val="28"/>
          <w:szCs w:val="28"/>
        </w:rPr>
        <w:t xml:space="preserve">10 </w:t>
      </w:r>
      <w:r w:rsidR="00CE628A" w:rsidRPr="00A36832">
        <w:rPr>
          <w:rFonts w:ascii="Times New Roman" w:hAnsi="Times New Roman" w:cs="Times New Roman"/>
          <w:sz w:val="28"/>
          <w:szCs w:val="28"/>
        </w:rPr>
        <w:t>объектов</w:t>
      </w:r>
      <w:r w:rsidR="00B15F64" w:rsidRPr="00A36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28A" w:rsidRPr="00A36832">
        <w:rPr>
          <w:rFonts w:ascii="Times New Roman" w:hAnsi="Times New Roman" w:cs="Times New Roman"/>
          <w:sz w:val="28"/>
          <w:szCs w:val="28"/>
        </w:rPr>
        <w:t>расположены</w:t>
      </w:r>
      <w:r w:rsidR="003641C5" w:rsidRPr="00A36832">
        <w:rPr>
          <w:rFonts w:ascii="Times New Roman" w:hAnsi="Times New Roman" w:cs="Times New Roman"/>
          <w:sz w:val="28"/>
          <w:szCs w:val="28"/>
        </w:rPr>
        <w:t xml:space="preserve"> </w:t>
      </w:r>
      <w:r w:rsidR="00B15F64" w:rsidRPr="00A36832">
        <w:rPr>
          <w:rFonts w:ascii="Times New Roman" w:hAnsi="Times New Roman" w:cs="Times New Roman"/>
          <w:sz w:val="28"/>
          <w:szCs w:val="28"/>
        </w:rPr>
        <w:t xml:space="preserve"> близ</w:t>
      </w:r>
      <w:proofErr w:type="gramEnd"/>
      <w:r w:rsidR="00B15F64" w:rsidRPr="00A36832">
        <w:rPr>
          <w:rFonts w:ascii="Times New Roman" w:hAnsi="Times New Roman" w:cs="Times New Roman"/>
          <w:sz w:val="28"/>
          <w:szCs w:val="28"/>
        </w:rPr>
        <w:t xml:space="preserve"> </w:t>
      </w:r>
      <w:r w:rsidR="003641C5" w:rsidRPr="00A36832">
        <w:rPr>
          <w:rFonts w:ascii="Times New Roman" w:hAnsi="Times New Roman" w:cs="Times New Roman"/>
          <w:sz w:val="28"/>
          <w:szCs w:val="28"/>
        </w:rPr>
        <w:t xml:space="preserve">с. Тепляки 2 </w:t>
      </w:r>
      <w:r w:rsidR="00CE628A" w:rsidRPr="00A36832">
        <w:rPr>
          <w:rFonts w:ascii="Times New Roman" w:hAnsi="Times New Roman" w:cs="Times New Roman"/>
          <w:sz w:val="28"/>
          <w:szCs w:val="28"/>
        </w:rPr>
        <w:t>объекта</w:t>
      </w:r>
      <w:r w:rsidR="003641C5" w:rsidRPr="00A36832">
        <w:rPr>
          <w:rFonts w:ascii="Times New Roman" w:hAnsi="Times New Roman" w:cs="Times New Roman"/>
          <w:sz w:val="28"/>
          <w:szCs w:val="28"/>
        </w:rPr>
        <w:t xml:space="preserve">,  д </w:t>
      </w:r>
      <w:proofErr w:type="spellStart"/>
      <w:r w:rsidR="003641C5" w:rsidRPr="00A36832">
        <w:rPr>
          <w:rFonts w:ascii="Times New Roman" w:hAnsi="Times New Roman" w:cs="Times New Roman"/>
          <w:sz w:val="28"/>
          <w:szCs w:val="28"/>
        </w:rPr>
        <w:t>Асавтамак</w:t>
      </w:r>
      <w:proofErr w:type="spellEnd"/>
      <w:r w:rsidR="00CE628A" w:rsidRPr="00A36832">
        <w:rPr>
          <w:rFonts w:ascii="Times New Roman" w:hAnsi="Times New Roman" w:cs="Times New Roman"/>
          <w:sz w:val="28"/>
          <w:szCs w:val="28"/>
        </w:rPr>
        <w:t xml:space="preserve"> 2 объекта </w:t>
      </w:r>
      <w:r w:rsidR="003641C5" w:rsidRPr="00A3683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641C5" w:rsidRPr="00A36832">
        <w:rPr>
          <w:rFonts w:ascii="Times New Roman" w:hAnsi="Times New Roman" w:cs="Times New Roman"/>
          <w:sz w:val="28"/>
          <w:szCs w:val="28"/>
        </w:rPr>
        <w:t>д.Арняшево</w:t>
      </w:r>
      <w:proofErr w:type="spellEnd"/>
      <w:r w:rsidR="003641C5" w:rsidRPr="00A36832">
        <w:rPr>
          <w:rFonts w:ascii="Times New Roman" w:hAnsi="Times New Roman" w:cs="Times New Roman"/>
          <w:sz w:val="28"/>
          <w:szCs w:val="28"/>
        </w:rPr>
        <w:t xml:space="preserve">,  д </w:t>
      </w:r>
      <w:proofErr w:type="spellStart"/>
      <w:r w:rsidR="003641C5" w:rsidRPr="00A36832">
        <w:rPr>
          <w:rFonts w:ascii="Times New Roman" w:hAnsi="Times New Roman" w:cs="Times New Roman"/>
          <w:sz w:val="28"/>
          <w:szCs w:val="28"/>
        </w:rPr>
        <w:t>Ардашево</w:t>
      </w:r>
      <w:proofErr w:type="spellEnd"/>
      <w:r w:rsidR="003641C5" w:rsidRPr="00A36832">
        <w:rPr>
          <w:rFonts w:ascii="Times New Roman" w:hAnsi="Times New Roman" w:cs="Times New Roman"/>
          <w:sz w:val="28"/>
          <w:szCs w:val="28"/>
        </w:rPr>
        <w:t xml:space="preserve">, д </w:t>
      </w:r>
      <w:proofErr w:type="spellStart"/>
      <w:r w:rsidR="003641C5" w:rsidRPr="00A36832">
        <w:rPr>
          <w:rFonts w:ascii="Times New Roman" w:hAnsi="Times New Roman" w:cs="Times New Roman"/>
          <w:sz w:val="28"/>
          <w:szCs w:val="28"/>
        </w:rPr>
        <w:t>Байшады</w:t>
      </w:r>
      <w:proofErr w:type="spellEnd"/>
      <w:r w:rsidR="00CE628A" w:rsidRPr="00A36832">
        <w:rPr>
          <w:rFonts w:ascii="Times New Roman" w:hAnsi="Times New Roman" w:cs="Times New Roman"/>
          <w:sz w:val="28"/>
          <w:szCs w:val="28"/>
        </w:rPr>
        <w:t xml:space="preserve"> 2 объекта</w:t>
      </w:r>
      <w:r w:rsidR="003641C5" w:rsidRPr="00A36832">
        <w:rPr>
          <w:rFonts w:ascii="Times New Roman" w:hAnsi="Times New Roman" w:cs="Times New Roman"/>
          <w:sz w:val="28"/>
          <w:szCs w:val="28"/>
        </w:rPr>
        <w:t>,</w:t>
      </w:r>
      <w:r w:rsidR="00CE628A" w:rsidRPr="00A3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1C5" w:rsidRPr="00A36832">
        <w:rPr>
          <w:rFonts w:ascii="Times New Roman" w:hAnsi="Times New Roman" w:cs="Times New Roman"/>
          <w:sz w:val="28"/>
          <w:szCs w:val="28"/>
        </w:rPr>
        <w:t>д.</w:t>
      </w:r>
      <w:r w:rsidR="00CE628A" w:rsidRPr="00A36832">
        <w:rPr>
          <w:rFonts w:ascii="Times New Roman" w:hAnsi="Times New Roman" w:cs="Times New Roman"/>
          <w:sz w:val="28"/>
          <w:szCs w:val="28"/>
        </w:rPr>
        <w:t>Сарсаз</w:t>
      </w:r>
      <w:proofErr w:type="spellEnd"/>
      <w:r w:rsidR="00CE628A" w:rsidRPr="00A36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28A" w:rsidRPr="00A36832">
        <w:rPr>
          <w:rFonts w:ascii="Times New Roman" w:hAnsi="Times New Roman" w:cs="Times New Roman"/>
          <w:sz w:val="28"/>
          <w:szCs w:val="28"/>
        </w:rPr>
        <w:t>д.Тазтуба</w:t>
      </w:r>
      <w:proofErr w:type="spellEnd"/>
      <w:r w:rsidR="00CE628A" w:rsidRPr="00A36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87" w:rsidRPr="00A36832" w:rsidRDefault="002C6E87" w:rsidP="002C6E87">
      <w:pPr>
        <w:tabs>
          <w:tab w:val="center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tab/>
      </w:r>
    </w:p>
    <w:p w:rsidR="002C6E87" w:rsidRPr="00A36832" w:rsidRDefault="002C6E87" w:rsidP="002C6E87">
      <w:pPr>
        <w:tabs>
          <w:tab w:val="center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tab/>
        <w:t xml:space="preserve">          Площадки:</w:t>
      </w:r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832">
        <w:rPr>
          <w:rFonts w:ascii="Times New Roman" w:hAnsi="Times New Roman" w:cs="Times New Roman"/>
          <w:sz w:val="28"/>
          <w:szCs w:val="28"/>
        </w:rPr>
        <w:t xml:space="preserve">здание администрации, </w:t>
      </w:r>
      <w:proofErr w:type="gramStart"/>
      <w:r w:rsidRPr="00A36832">
        <w:rPr>
          <w:rFonts w:ascii="Times New Roman" w:hAnsi="Times New Roman" w:cs="Times New Roman"/>
          <w:sz w:val="28"/>
          <w:szCs w:val="28"/>
        </w:rPr>
        <w:t>кладбищ</w:t>
      </w:r>
      <w:r w:rsidR="00A36832">
        <w:rPr>
          <w:rFonts w:ascii="Times New Roman" w:hAnsi="Times New Roman" w:cs="Times New Roman"/>
          <w:sz w:val="28"/>
          <w:szCs w:val="28"/>
        </w:rPr>
        <w:t>а</w:t>
      </w:r>
      <w:r w:rsidRPr="00A36832">
        <w:rPr>
          <w:rFonts w:ascii="Times New Roman" w:hAnsi="Times New Roman" w:cs="Times New Roman"/>
          <w:sz w:val="28"/>
          <w:szCs w:val="28"/>
        </w:rPr>
        <w:t>,  не</w:t>
      </w:r>
      <w:proofErr w:type="gramEnd"/>
      <w:r w:rsidRPr="00A36832">
        <w:rPr>
          <w:rFonts w:ascii="Times New Roman" w:hAnsi="Times New Roman" w:cs="Times New Roman"/>
          <w:sz w:val="28"/>
          <w:szCs w:val="28"/>
        </w:rPr>
        <w:t xml:space="preserve"> соответствуют требованиям  «Критериев отнесения объектов, оказывающих негативное воздействие на окружающую среду, к объектам I, II, III, IV категорий», утвержденных Постановлением Правительства Российской Федерации от 28.09.2015 № 1029 и не являются объектами негативного воздействия на окружающую среду.</w:t>
      </w:r>
    </w:p>
    <w:p w:rsidR="00AC0AC9" w:rsidRDefault="002C6E87" w:rsidP="00AC0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0AC9" w:rsidRPr="00AC0AC9" w:rsidRDefault="00AC0AC9" w:rsidP="00AC0A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AC9">
        <w:rPr>
          <w:rFonts w:ascii="Times New Roman" w:hAnsi="Times New Roman" w:cs="Times New Roman"/>
          <w:b/>
          <w:color w:val="000000"/>
          <w:sz w:val="28"/>
          <w:szCs w:val="28"/>
        </w:rPr>
        <w:t>2. Сведения об инвентаризации выбросов загрязняющих веществ</w:t>
      </w:r>
    </w:p>
    <w:p w:rsidR="002C6E87" w:rsidRPr="00AC0AC9" w:rsidRDefault="00AC0AC9" w:rsidP="00AC0A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AC9">
        <w:rPr>
          <w:rFonts w:ascii="Times New Roman" w:hAnsi="Times New Roman" w:cs="Times New Roman"/>
          <w:b/>
          <w:color w:val="000000"/>
          <w:sz w:val="28"/>
          <w:szCs w:val="28"/>
        </w:rPr>
        <w:t>в атмосферный воздух и их источников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C6E87" w:rsidRPr="00A36832" w:rsidRDefault="000427A4" w:rsidP="002C6E87">
      <w:pPr>
        <w:tabs>
          <w:tab w:val="center" w:pos="18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832">
        <w:rPr>
          <w:rFonts w:ascii="Times New Roman" w:hAnsi="Times New Roman" w:cs="Times New Roman"/>
          <w:sz w:val="28"/>
          <w:szCs w:val="28"/>
        </w:rPr>
        <w:t>О</w:t>
      </w:r>
      <w:r w:rsidR="002C6E87" w:rsidRPr="00A36832">
        <w:rPr>
          <w:rFonts w:ascii="Times New Roman" w:hAnsi="Times New Roman" w:cs="Times New Roman"/>
          <w:sz w:val="28"/>
          <w:szCs w:val="28"/>
        </w:rPr>
        <w:t>бъектов,  негативного</w:t>
      </w:r>
      <w:proofErr w:type="gramEnd"/>
      <w:r w:rsidR="002C6E87" w:rsidRPr="00A36832"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 и подлеж</w:t>
      </w:r>
      <w:r w:rsidRPr="00A36832">
        <w:rPr>
          <w:rFonts w:ascii="Times New Roman" w:hAnsi="Times New Roman" w:cs="Times New Roman"/>
          <w:sz w:val="28"/>
          <w:szCs w:val="28"/>
        </w:rPr>
        <w:t>ащих</w:t>
      </w:r>
      <w:r w:rsidR="002C6E87" w:rsidRPr="00A36832">
        <w:rPr>
          <w:rFonts w:ascii="Times New Roman" w:hAnsi="Times New Roman" w:cs="Times New Roman"/>
          <w:sz w:val="28"/>
          <w:szCs w:val="28"/>
        </w:rPr>
        <w:t xml:space="preserve"> региональному уровню экологического надзора</w:t>
      </w:r>
      <w:r w:rsidRPr="00A3683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не имеет.</w:t>
      </w:r>
    </w:p>
    <w:p w:rsidR="002C6E87" w:rsidRPr="00A36832" w:rsidRDefault="002C6E87" w:rsidP="0004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tab/>
      </w:r>
    </w:p>
    <w:p w:rsidR="000427A4" w:rsidRPr="00A36832" w:rsidRDefault="000427A4" w:rsidP="0004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A4" w:rsidRPr="00A36832" w:rsidRDefault="000427A4" w:rsidP="0004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A4" w:rsidRPr="00A36832" w:rsidRDefault="000427A4" w:rsidP="0004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AC9" w:rsidRPr="00AC0AC9" w:rsidRDefault="00AC0AC9" w:rsidP="00AC0A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AC9">
        <w:rPr>
          <w:rFonts w:ascii="Times New Roman" w:hAnsi="Times New Roman" w:cs="Times New Roman"/>
          <w:b/>
          <w:sz w:val="26"/>
          <w:szCs w:val="26"/>
        </w:rPr>
        <w:t xml:space="preserve">3. Сведения об инвентаризации сбросов загрязняющих веществ в </w:t>
      </w:r>
    </w:p>
    <w:p w:rsidR="00AC0AC9" w:rsidRDefault="00AC0AC9" w:rsidP="00AC0A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AC9">
        <w:rPr>
          <w:rFonts w:ascii="Times New Roman" w:hAnsi="Times New Roman" w:cs="Times New Roman"/>
          <w:b/>
          <w:sz w:val="26"/>
          <w:szCs w:val="26"/>
        </w:rPr>
        <w:t xml:space="preserve">окружающую среду и их источников: </w:t>
      </w:r>
    </w:p>
    <w:p w:rsidR="00AC0AC9" w:rsidRPr="00AC0AC9" w:rsidRDefault="00AC0AC9" w:rsidP="00AC0A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AC9" w:rsidRDefault="00AC0AC9" w:rsidP="00AC0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0AC9">
        <w:rPr>
          <w:rFonts w:ascii="Times New Roman" w:hAnsi="Times New Roman" w:cs="Times New Roman"/>
          <w:sz w:val="26"/>
          <w:szCs w:val="26"/>
        </w:rPr>
        <w:t xml:space="preserve"> Источников (выпусков) сбросов загрязняющих веществ в окружающую среду в сельском поселении не имеется.</w:t>
      </w:r>
    </w:p>
    <w:p w:rsidR="00AC0AC9" w:rsidRPr="00AC0AC9" w:rsidRDefault="00AC0AC9" w:rsidP="00AC0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AC9" w:rsidRPr="00AC0AC9" w:rsidRDefault="00AC0AC9" w:rsidP="00AC0A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AC9">
        <w:rPr>
          <w:rFonts w:ascii="Times New Roman" w:hAnsi="Times New Roman" w:cs="Times New Roman"/>
          <w:b/>
          <w:sz w:val="26"/>
          <w:szCs w:val="26"/>
        </w:rPr>
        <w:t xml:space="preserve">3.1. Сведения о заключенных договорах водопользования и (или) </w:t>
      </w:r>
    </w:p>
    <w:p w:rsidR="00AC0AC9" w:rsidRDefault="00AC0AC9" w:rsidP="00AC0A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AC9">
        <w:rPr>
          <w:rFonts w:ascii="Times New Roman" w:hAnsi="Times New Roman" w:cs="Times New Roman"/>
          <w:b/>
          <w:sz w:val="26"/>
          <w:szCs w:val="26"/>
        </w:rPr>
        <w:t>выданных решениях о предоставлении водного объекта в пользование:</w:t>
      </w:r>
    </w:p>
    <w:p w:rsidR="00AC0AC9" w:rsidRPr="00AC0AC9" w:rsidRDefault="00AC0AC9" w:rsidP="00AC0A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7A4" w:rsidRDefault="00AC0AC9" w:rsidP="00582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0AC9">
        <w:rPr>
          <w:rFonts w:ascii="Times New Roman" w:hAnsi="Times New Roman" w:cs="Times New Roman"/>
          <w:sz w:val="26"/>
          <w:szCs w:val="26"/>
        </w:rPr>
        <w:t xml:space="preserve"> </w:t>
      </w:r>
      <w:r w:rsidR="00582EDE" w:rsidRPr="00582EDE">
        <w:rPr>
          <w:rFonts w:ascii="Times New Roman" w:hAnsi="Times New Roman" w:cs="Times New Roman"/>
          <w:sz w:val="26"/>
          <w:szCs w:val="26"/>
        </w:rPr>
        <w:t>Договор аренды № 1-2016</w:t>
      </w:r>
      <w:r w:rsidR="00582EDE">
        <w:rPr>
          <w:rFonts w:ascii="Times New Roman" w:hAnsi="Times New Roman" w:cs="Times New Roman"/>
          <w:sz w:val="26"/>
          <w:szCs w:val="26"/>
        </w:rPr>
        <w:t xml:space="preserve"> </w:t>
      </w:r>
      <w:r w:rsidR="00582EDE" w:rsidRPr="00582EDE">
        <w:rPr>
          <w:rFonts w:ascii="Times New Roman" w:hAnsi="Times New Roman" w:cs="Times New Roman"/>
          <w:sz w:val="26"/>
          <w:szCs w:val="26"/>
        </w:rPr>
        <w:t xml:space="preserve">недвижимого муниципального имущества гидротехнического сооружения </w:t>
      </w:r>
      <w:r w:rsidR="00582EDE">
        <w:rPr>
          <w:rFonts w:ascii="Times New Roman" w:hAnsi="Times New Roman" w:cs="Times New Roman"/>
          <w:sz w:val="26"/>
          <w:szCs w:val="26"/>
        </w:rPr>
        <w:t>–</w:t>
      </w:r>
      <w:r w:rsidR="00582EDE" w:rsidRPr="00582EDE">
        <w:rPr>
          <w:rFonts w:ascii="Times New Roman" w:hAnsi="Times New Roman" w:cs="Times New Roman"/>
          <w:sz w:val="26"/>
          <w:szCs w:val="26"/>
        </w:rPr>
        <w:t xml:space="preserve"> пруда</w:t>
      </w:r>
      <w:r w:rsidR="00582EDE">
        <w:rPr>
          <w:rFonts w:ascii="Times New Roman" w:hAnsi="Times New Roman" w:cs="Times New Roman"/>
          <w:sz w:val="26"/>
          <w:szCs w:val="26"/>
        </w:rPr>
        <w:t xml:space="preserve"> от 11 августа 2016г</w:t>
      </w:r>
    </w:p>
    <w:p w:rsidR="00AC0AC9" w:rsidRDefault="00AC0AC9" w:rsidP="00AC0AC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6E87" w:rsidRPr="00582EDE" w:rsidRDefault="00AC0AC9" w:rsidP="00AC0AC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82E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</w:t>
      </w:r>
      <w:r w:rsidR="002C6E87" w:rsidRPr="00582E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Сведения об инвентаризации отходов производства и потребления</w:t>
      </w:r>
    </w:p>
    <w:p w:rsidR="002C6E87" w:rsidRPr="00A36832" w:rsidRDefault="002C6E87" w:rsidP="002C6E8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E87" w:rsidRPr="00AC0AC9" w:rsidRDefault="002C6E87" w:rsidP="002C6E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AC0AC9">
        <w:rPr>
          <w:rFonts w:ascii="Times New Roman" w:hAnsi="Times New Roman" w:cs="Times New Roman"/>
          <w:color w:val="000000"/>
          <w:sz w:val="25"/>
          <w:szCs w:val="25"/>
        </w:rPr>
        <w:t>Перечень  образующихся</w:t>
      </w:r>
      <w:proofErr w:type="gramEnd"/>
      <w:r w:rsidRPr="00AC0AC9">
        <w:rPr>
          <w:rFonts w:ascii="Times New Roman" w:hAnsi="Times New Roman" w:cs="Times New Roman"/>
          <w:color w:val="000000"/>
          <w:sz w:val="25"/>
          <w:szCs w:val="25"/>
        </w:rPr>
        <w:t xml:space="preserve">  в  процессе    хозяйственной  и  иной  деятельности  видов отходов,  согласно  федеральному  классификационному  каталогу  отходов,  с  указанием сведений  об  источниках  образования  и</w:t>
      </w:r>
      <w:r w:rsidR="00AC0AC9" w:rsidRPr="00AC0AC9">
        <w:rPr>
          <w:rFonts w:ascii="Times New Roman" w:hAnsi="Times New Roman" w:cs="Times New Roman"/>
          <w:color w:val="000000"/>
          <w:sz w:val="25"/>
          <w:szCs w:val="25"/>
        </w:rPr>
        <w:t xml:space="preserve">  (или)  поступления  отходов и  </w:t>
      </w:r>
      <w:r w:rsidRPr="00AC0AC9">
        <w:rPr>
          <w:rFonts w:ascii="Times New Roman" w:hAnsi="Times New Roman" w:cs="Times New Roman"/>
          <w:color w:val="000000"/>
          <w:sz w:val="25"/>
          <w:szCs w:val="25"/>
        </w:rPr>
        <w:t>целей  дальнейшего обращения с каждым видом отхода представлены в таблице  1.</w:t>
      </w:r>
    </w:p>
    <w:p w:rsidR="002C6E87" w:rsidRPr="0044607E" w:rsidRDefault="002C6E87" w:rsidP="002C6E8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C6E87" w:rsidRPr="0044607E" w:rsidRDefault="002C6E87" w:rsidP="002C6E87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4607E">
        <w:rPr>
          <w:rFonts w:ascii="Times New Roman" w:hAnsi="Times New Roman" w:cs="Times New Roman"/>
          <w:color w:val="000000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460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C6E87" w:rsidRPr="0044607E" w:rsidRDefault="002C6E87" w:rsidP="002C6E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C210A" w:rsidRDefault="005C210A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361" w:type="dxa"/>
        <w:tblInd w:w="-1276" w:type="dxa"/>
        <w:tblLook w:val="04A0" w:firstRow="1" w:lastRow="0" w:firstColumn="1" w:lastColumn="0" w:noHBand="0" w:noVBand="1"/>
      </w:tblPr>
      <w:tblGrid>
        <w:gridCol w:w="2636"/>
        <w:gridCol w:w="1953"/>
        <w:gridCol w:w="1403"/>
        <w:gridCol w:w="1233"/>
        <w:gridCol w:w="2268"/>
        <w:gridCol w:w="1868"/>
      </w:tblGrid>
      <w:tr w:rsidR="005C210A" w:rsidRPr="005C210A" w:rsidTr="00497413">
        <w:trPr>
          <w:trHeight w:val="24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210A" w:rsidRPr="005C210A" w:rsidRDefault="005C210A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видов отходов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210A" w:rsidRDefault="005C210A" w:rsidP="005C210A">
            <w:r w:rsidRPr="001155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ФФКО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210A" w:rsidRPr="005C210A" w:rsidRDefault="005C210A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 опасности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10A" w:rsidRPr="005C210A" w:rsidRDefault="005C210A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C210A" w:rsidRPr="005C210A" w:rsidRDefault="000805C7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образования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C210A" w:rsidRPr="005C210A" w:rsidRDefault="000805C7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</w:tr>
      <w:tr w:rsidR="005C210A" w:rsidRPr="005C210A" w:rsidTr="00497413">
        <w:trPr>
          <w:trHeight w:val="24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210A" w:rsidRPr="005C210A" w:rsidRDefault="005C210A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210A" w:rsidRPr="005C210A" w:rsidRDefault="005C210A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10A" w:rsidRPr="005C210A" w:rsidRDefault="005C210A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210A" w:rsidRPr="005C210A" w:rsidRDefault="005C210A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210A" w:rsidRPr="005C210A" w:rsidRDefault="005C210A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210A" w:rsidRPr="005C210A" w:rsidRDefault="005C210A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10A" w:rsidRPr="005C210A" w:rsidTr="00497413">
        <w:trPr>
          <w:trHeight w:val="33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210A" w:rsidRPr="005C210A" w:rsidRDefault="005C210A" w:rsidP="005C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отходов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210A" w:rsidRPr="005C210A" w:rsidRDefault="005C210A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0A" w:rsidRPr="005C210A" w:rsidRDefault="005C210A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210A" w:rsidRPr="005C210A" w:rsidRDefault="005C210A" w:rsidP="005C21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C210A" w:rsidRPr="005C210A" w:rsidRDefault="005C210A" w:rsidP="005C21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C210A" w:rsidRPr="005C210A" w:rsidRDefault="005C210A" w:rsidP="005C21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10A" w:rsidRPr="005C210A" w:rsidTr="00497413">
        <w:trPr>
          <w:trHeight w:val="1542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210A" w:rsidRPr="005C210A" w:rsidRDefault="005C210A" w:rsidP="005C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Мусор от офисных и бытовых помещений организаций </w:t>
            </w:r>
            <w:proofErr w:type="gramStart"/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несортированный(</w:t>
            </w:r>
            <w:proofErr w:type="gramEnd"/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исключая крупногабаритный)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210A" w:rsidRPr="005C210A" w:rsidRDefault="00BD31C5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7 33 100 01 72 4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0A" w:rsidRPr="005C210A" w:rsidRDefault="005C210A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210A" w:rsidRPr="005C210A" w:rsidRDefault="005C210A" w:rsidP="005C21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C210A" w:rsidRPr="005C210A" w:rsidRDefault="000805C7" w:rsidP="005C21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FB">
              <w:rPr>
                <w:rFonts w:ascii="Times New Roman" w:eastAsia="@Arial Unicode MS" w:hAnsi="Times New Roman" w:cs="Times New Roman"/>
              </w:rPr>
              <w:t>Чистка и уборка нежилых помещений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134D4" w:rsidRPr="003134D4" w:rsidRDefault="003134D4" w:rsidP="00313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3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 на оказание услуг по транспортированию твердых коммунальных отходов на территории Республики Башкортостан  </w:t>
            </w:r>
          </w:p>
          <w:p w:rsidR="005C210A" w:rsidRPr="005C210A" w:rsidRDefault="003134D4" w:rsidP="00313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13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 6</w:t>
            </w:r>
            <w:proofErr w:type="gramEnd"/>
            <w:r w:rsidRPr="00313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Б-001-792 РО-2019/ТКО от «01» января 2019 года</w:t>
            </w:r>
          </w:p>
        </w:tc>
      </w:tr>
      <w:tr w:rsidR="005C210A" w:rsidRPr="005C210A" w:rsidTr="00497413">
        <w:trPr>
          <w:trHeight w:val="1236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210A" w:rsidRPr="005C210A" w:rsidRDefault="005C210A" w:rsidP="005C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Лампы </w:t>
            </w:r>
            <w:proofErr w:type="spellStart"/>
            <w:proofErr w:type="gramStart"/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ртутные,ртутно</w:t>
            </w:r>
            <w:proofErr w:type="gramEnd"/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-кварцевые,люминесцентные</w:t>
            </w:r>
            <w:proofErr w:type="spellEnd"/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утратившие потребительские свойства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210A" w:rsidRPr="005C210A" w:rsidRDefault="00BD31C5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4 71 101 01 52 1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0A" w:rsidRPr="005C210A" w:rsidRDefault="005C210A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210A" w:rsidRPr="005C210A" w:rsidRDefault="005C210A" w:rsidP="005C21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C210A" w:rsidRPr="005C210A" w:rsidRDefault="00497413" w:rsidP="005C21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t>товары, утратившие свои потребительские свойства в процессе их использования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97413" w:rsidRPr="00497413" w:rsidRDefault="00497413" w:rsidP="004974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7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 № СТ – 0022/16</w:t>
            </w:r>
          </w:p>
          <w:p w:rsidR="005C210A" w:rsidRPr="005C210A" w:rsidRDefault="00497413" w:rsidP="004974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7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выполнении работ по вывозу опасных отходов</w:t>
            </w:r>
          </w:p>
        </w:tc>
      </w:tr>
      <w:tr w:rsidR="005C210A" w:rsidRPr="005C210A" w:rsidTr="00497413">
        <w:trPr>
          <w:trHeight w:val="1649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210A" w:rsidRPr="005C210A" w:rsidRDefault="005C210A" w:rsidP="005C2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Отходы потребления на производстве, подобные коммунальным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210A" w:rsidRPr="005C210A" w:rsidRDefault="00BD31C5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73300000000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0A" w:rsidRPr="005C210A" w:rsidRDefault="005C210A" w:rsidP="005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210A" w:rsidRPr="005C210A" w:rsidRDefault="005C210A" w:rsidP="005C21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C210A" w:rsidRPr="005C210A" w:rsidRDefault="00442C20" w:rsidP="005C21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t>товары, утратившие свои потребительские свойства в процессе их использования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134D4" w:rsidRPr="003134D4" w:rsidRDefault="003134D4" w:rsidP="00313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3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договору на оказание услуг по транспортированию твердых коммунальных отходов на территории Республики Башкортостан  </w:t>
            </w:r>
          </w:p>
          <w:p w:rsidR="005C210A" w:rsidRPr="005C210A" w:rsidRDefault="003134D4" w:rsidP="00313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13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 6</w:t>
            </w:r>
            <w:proofErr w:type="gramEnd"/>
            <w:r w:rsidRPr="00313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Б-001-792 РО-2019/ТКО от «01» января 2019 года</w:t>
            </w:r>
          </w:p>
        </w:tc>
      </w:tr>
    </w:tbl>
    <w:p w:rsidR="002C6E87" w:rsidRPr="00A36832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Ремонтные работы по автотранспорту, в том числе замена масел отработанных автомобильных вместе с фильтрами отработанными, а также смена автошин изношенных, аккумуляторов отработанных, мойка автотранспорта производятся на специализированных станциях технического обслуживания, расположенных на территории </w:t>
      </w:r>
      <w:proofErr w:type="spellStart"/>
      <w:r w:rsidR="000427A4" w:rsidRPr="00A36832">
        <w:rPr>
          <w:rFonts w:ascii="Times New Roman" w:hAnsi="Times New Roman" w:cs="Times New Roman"/>
          <w:color w:val="000000"/>
          <w:sz w:val="28"/>
          <w:szCs w:val="28"/>
        </w:rPr>
        <w:t>с.Бураево</w:t>
      </w:r>
      <w:proofErr w:type="spellEnd"/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данные </w:t>
      </w:r>
      <w:r w:rsidRPr="00A368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отходы при эксплуатации автотранспорта не учитываются в производственном контроле.</w:t>
      </w:r>
    </w:p>
    <w:p w:rsidR="002C6E87" w:rsidRPr="00A36832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Накопление и хранение отходов на территории предприятия допускается на срок не более 11 месяцев (Федеральный закон от 24.06.1998 № 89-ФЗ «Об отходах производства и </w:t>
      </w:r>
      <w:proofErr w:type="gramStart"/>
      <w:r w:rsidRPr="00A36832">
        <w:rPr>
          <w:rFonts w:ascii="Times New Roman" w:hAnsi="Times New Roman" w:cs="Times New Roman"/>
          <w:color w:val="000000"/>
          <w:sz w:val="28"/>
          <w:szCs w:val="28"/>
        </w:rPr>
        <w:t>потребления»  в</w:t>
      </w:r>
      <w:proofErr w:type="gramEnd"/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 ред. Федерального закона от 29.12.2014 № 458-ФЗ).</w:t>
      </w:r>
    </w:p>
    <w:p w:rsidR="002C6E87" w:rsidRPr="00A36832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Способ хранения определяется классом опасности компонентов отходов: </w:t>
      </w:r>
    </w:p>
    <w:p w:rsidR="002C6E87" w:rsidRPr="00A36832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- вещества IV класса опасности (малоопасные отходы): Мусор от офисных и бытовых помещений организаций несортированный (исключая крупногабаритный) </w:t>
      </w:r>
      <w:proofErr w:type="gramStart"/>
      <w:r w:rsidRPr="00A36832">
        <w:rPr>
          <w:rFonts w:ascii="Times New Roman" w:hAnsi="Times New Roman" w:cs="Times New Roman"/>
          <w:color w:val="000000"/>
          <w:sz w:val="28"/>
          <w:szCs w:val="28"/>
        </w:rPr>
        <w:t>складируют  в</w:t>
      </w:r>
      <w:proofErr w:type="gramEnd"/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 контейнере</w:t>
      </w:r>
      <w:r w:rsidR="004974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6E87" w:rsidRDefault="002C6E87" w:rsidP="002C6E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           - вещества </w:t>
      </w:r>
      <w:r w:rsidRPr="00A36832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 класса опасности (</w:t>
      </w:r>
      <w:proofErr w:type="gramStart"/>
      <w:r w:rsidRPr="00A36832">
        <w:rPr>
          <w:rFonts w:ascii="Times New Roman" w:hAnsi="Times New Roman" w:cs="Times New Roman"/>
          <w:color w:val="000000"/>
          <w:sz w:val="28"/>
          <w:szCs w:val="28"/>
        </w:rPr>
        <w:t>практически  неопасные</w:t>
      </w:r>
      <w:proofErr w:type="gramEnd"/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  отходы): </w:t>
      </w:r>
      <w:r w:rsidR="00497413" w:rsidRPr="00497413">
        <w:rPr>
          <w:rFonts w:ascii="Times New Roman" w:hAnsi="Times New Roman" w:cs="Times New Roman"/>
          <w:color w:val="000000"/>
          <w:sz w:val="28"/>
          <w:szCs w:val="28"/>
        </w:rPr>
        <w:t xml:space="preserve">Отходы потребления на производстве, подобные коммунальным </w:t>
      </w:r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складируют  в контейнере. </w:t>
      </w:r>
    </w:p>
    <w:p w:rsidR="00497413" w:rsidRDefault="00497413" w:rsidP="002C6E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413">
        <w:rPr>
          <w:rFonts w:ascii="Times New Roman" w:hAnsi="Times New Roman" w:cs="Times New Roman"/>
          <w:color w:val="000000"/>
          <w:sz w:val="28"/>
          <w:szCs w:val="28"/>
        </w:rPr>
        <w:t xml:space="preserve">           - вещества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97413">
        <w:rPr>
          <w:rFonts w:ascii="Times New Roman" w:hAnsi="Times New Roman" w:cs="Times New Roman"/>
          <w:color w:val="000000"/>
          <w:sz w:val="28"/>
          <w:szCs w:val="28"/>
        </w:rPr>
        <w:t xml:space="preserve"> класса опасности</w:t>
      </w:r>
    </w:p>
    <w:p w:rsidR="00497413" w:rsidRPr="00A36832" w:rsidRDefault="00497413" w:rsidP="002C6E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413">
        <w:rPr>
          <w:rFonts w:ascii="Times New Roman" w:hAnsi="Times New Roman" w:cs="Times New Roman"/>
          <w:color w:val="000000"/>
          <w:sz w:val="28"/>
          <w:szCs w:val="28"/>
        </w:rPr>
        <w:t xml:space="preserve">Лампы </w:t>
      </w:r>
      <w:proofErr w:type="spellStart"/>
      <w:proofErr w:type="gramStart"/>
      <w:r w:rsidRPr="00497413">
        <w:rPr>
          <w:rFonts w:ascii="Times New Roman" w:hAnsi="Times New Roman" w:cs="Times New Roman"/>
          <w:color w:val="000000"/>
          <w:sz w:val="28"/>
          <w:szCs w:val="28"/>
        </w:rPr>
        <w:t>ртутные,ртутно</w:t>
      </w:r>
      <w:proofErr w:type="gramEnd"/>
      <w:r w:rsidRPr="00497413">
        <w:rPr>
          <w:rFonts w:ascii="Times New Roman" w:hAnsi="Times New Roman" w:cs="Times New Roman"/>
          <w:color w:val="000000"/>
          <w:sz w:val="28"/>
          <w:szCs w:val="28"/>
        </w:rPr>
        <w:t>-кварцевые,люминесцентные</w:t>
      </w:r>
      <w:proofErr w:type="spellEnd"/>
      <w:r w:rsidRPr="00497413">
        <w:rPr>
          <w:rFonts w:ascii="Times New Roman" w:hAnsi="Times New Roman" w:cs="Times New Roman"/>
          <w:color w:val="000000"/>
          <w:sz w:val="28"/>
          <w:szCs w:val="28"/>
        </w:rPr>
        <w:t>, утратившие потребительские свойства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5B1">
        <w:rPr>
          <w:rFonts w:ascii="Times New Roman" w:hAnsi="Times New Roman" w:cs="Times New Roman"/>
          <w:color w:val="000000"/>
          <w:sz w:val="28"/>
          <w:szCs w:val="28"/>
        </w:rPr>
        <w:t xml:space="preserve">складируются в </w:t>
      </w:r>
      <w:proofErr w:type="spellStart"/>
      <w:r w:rsidR="002555B1">
        <w:rPr>
          <w:rFonts w:ascii="Times New Roman" w:hAnsi="Times New Roman" w:cs="Times New Roman"/>
          <w:color w:val="000000"/>
          <w:sz w:val="28"/>
          <w:szCs w:val="28"/>
        </w:rPr>
        <w:t>экобокс</w:t>
      </w:r>
      <w:proofErr w:type="spellEnd"/>
      <w:r w:rsidR="002555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6E87" w:rsidRPr="00A36832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E87" w:rsidRPr="00A36832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>Не допускается:</w:t>
      </w:r>
    </w:p>
    <w:p w:rsidR="002C6E87" w:rsidRPr="00A36832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>- переполнение контейнеров;</w:t>
      </w:r>
    </w:p>
    <w:p w:rsidR="002C6E87" w:rsidRPr="00A36832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>- поступление в контейнеры для мусора отходов, не разрешенных к приему на ОРО, в особенности отходов 1-го и 2-го классов опасности.</w:t>
      </w:r>
    </w:p>
    <w:p w:rsidR="002C6E87" w:rsidRPr="00A36832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E87" w:rsidRPr="00A36832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 w:rsidR="000427A4" w:rsidRPr="00A36832">
        <w:rPr>
          <w:rFonts w:ascii="Times New Roman" w:hAnsi="Times New Roman" w:cs="Times New Roman"/>
          <w:color w:val="000000"/>
          <w:sz w:val="28"/>
          <w:szCs w:val="28"/>
        </w:rPr>
        <w:t>Тепляковский</w:t>
      </w:r>
      <w:proofErr w:type="spellEnd"/>
      <w:r w:rsidR="000427A4"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427A4"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proofErr w:type="gramEnd"/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  имеет  установок  по  обработке,  утилизации  и  обезвреживанию отходов.  </w:t>
      </w:r>
      <w:proofErr w:type="gramStart"/>
      <w:r w:rsidRPr="00A36832">
        <w:rPr>
          <w:rFonts w:ascii="Times New Roman" w:hAnsi="Times New Roman" w:cs="Times New Roman"/>
          <w:color w:val="000000"/>
          <w:sz w:val="28"/>
          <w:szCs w:val="28"/>
        </w:rPr>
        <w:t>Предприятие  не</w:t>
      </w:r>
      <w:proofErr w:type="gramEnd"/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  использует  образующиеся  в  ходе  своей  хозяйственной деятельности отходы.</w:t>
      </w:r>
    </w:p>
    <w:p w:rsidR="002C6E87" w:rsidRDefault="002C6E87" w:rsidP="00B7016A">
      <w:pPr>
        <w:tabs>
          <w:tab w:val="center" w:pos="180"/>
        </w:tabs>
        <w:spacing w:after="0" w:line="240" w:lineRule="auto"/>
        <w:ind w:firstLine="18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cyan"/>
        </w:rPr>
      </w:pPr>
      <w:r w:rsidRPr="00A368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6832" w:rsidRPr="00FE3EA3" w:rsidRDefault="002555B1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3E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2019 года администрация   </w:t>
      </w:r>
      <w:proofErr w:type="gramStart"/>
      <w:r w:rsidRPr="00FE3EA3">
        <w:rPr>
          <w:rFonts w:ascii="Times New Roman" w:hAnsi="Times New Roman" w:cs="Times New Roman"/>
          <w:bCs/>
          <w:color w:val="000000"/>
          <w:sz w:val="28"/>
          <w:szCs w:val="28"/>
        </w:rPr>
        <w:t>заключ</w:t>
      </w:r>
      <w:r w:rsidR="00FE3EA3" w:rsidRPr="00FE3E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ает </w:t>
      </w:r>
      <w:r w:rsidRPr="00FE3E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договора</w:t>
      </w:r>
      <w:proofErr w:type="gramEnd"/>
      <w:r w:rsidRPr="00FE3E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вывозе ТКО </w:t>
      </w:r>
      <w:r w:rsidR="00B7016A" w:rsidRPr="00FE3EA3">
        <w:rPr>
          <w:rFonts w:ascii="Times New Roman" w:hAnsi="Times New Roman" w:cs="Times New Roman"/>
          <w:bCs/>
          <w:color w:val="000000"/>
          <w:sz w:val="28"/>
          <w:szCs w:val="28"/>
        </w:rPr>
        <w:t>на специализированные полигоны</w:t>
      </w:r>
      <w:r w:rsidR="00D03F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016A" w:rsidRPr="00FE3E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3F0A" w:rsidRDefault="00D03F0A" w:rsidP="00D03F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3DA" w:rsidRDefault="00E903DA" w:rsidP="00D03F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E903DA" w:rsidRDefault="00E903DA" w:rsidP="00D03F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03F0A" w:rsidRPr="00582EDE" w:rsidRDefault="00D03F0A" w:rsidP="00D03F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82EDE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4.1. Сведения об объектах размещения отходов на данном объекте, их инвентаризации и сроках проведения инвентаризации</w:t>
      </w:r>
    </w:p>
    <w:p w:rsidR="00D03F0A" w:rsidRPr="003134D4" w:rsidRDefault="00D03F0A" w:rsidP="00D03F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134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данном объекте отсутствуют собственные объекты размещения отходов (ОРО), имеются только специально оборудованные площадки для накопления отходов.</w:t>
      </w:r>
    </w:p>
    <w:p w:rsidR="00A36832" w:rsidRPr="00FE3EA3" w:rsidRDefault="00D03F0A" w:rsidP="00D03F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3F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накопления, отходы передаются специализированным организациям для размещения, утилизации или обезвреживания.</w:t>
      </w:r>
    </w:p>
    <w:p w:rsidR="002C6E87" w:rsidRPr="00582EDE" w:rsidRDefault="00D03F0A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82EDE">
        <w:rPr>
          <w:rFonts w:ascii="Times New Roman" w:hAnsi="Times New Roman" w:cs="Times New Roman"/>
          <w:b/>
          <w:bCs/>
          <w:color w:val="000000"/>
          <w:sz w:val="27"/>
          <w:szCs w:val="27"/>
        </w:rPr>
        <w:t>5</w:t>
      </w:r>
      <w:r w:rsidR="002C6E87" w:rsidRPr="00582EDE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  <w:r w:rsidR="002C6E87" w:rsidRPr="00582ED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C6E87" w:rsidRPr="00582EDE">
        <w:rPr>
          <w:rFonts w:ascii="Times New Roman" w:hAnsi="Times New Roman" w:cs="Times New Roman"/>
          <w:b/>
          <w:bCs/>
          <w:sz w:val="27"/>
          <w:szCs w:val="27"/>
        </w:rPr>
        <w:t>Сведения о подразделениях и (или) должностных лицах, отвечающих за осуществление производственного экологического контроля</w:t>
      </w:r>
    </w:p>
    <w:p w:rsidR="002C6E87" w:rsidRPr="00A36832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87" w:rsidRPr="00A36832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lastRenderedPageBreak/>
        <w:t xml:space="preserve">Лицом, ответственным за осуществление производственного экологического контроля в учреждении, является глава администрации </w:t>
      </w:r>
      <w:r w:rsidR="000427A4" w:rsidRPr="00A36832">
        <w:rPr>
          <w:rFonts w:ascii="Times New Roman" w:hAnsi="Times New Roman" w:cs="Times New Roman"/>
          <w:sz w:val="28"/>
          <w:szCs w:val="28"/>
        </w:rPr>
        <w:t>–</w:t>
      </w:r>
      <w:r w:rsidRPr="00A36832">
        <w:rPr>
          <w:rFonts w:ascii="Times New Roman" w:hAnsi="Times New Roman" w:cs="Times New Roman"/>
          <w:sz w:val="28"/>
          <w:szCs w:val="28"/>
        </w:rPr>
        <w:t xml:space="preserve"> </w:t>
      </w:r>
      <w:r w:rsidR="000427A4" w:rsidRPr="00A36832">
        <w:rPr>
          <w:rFonts w:ascii="Times New Roman" w:hAnsi="Times New Roman" w:cs="Times New Roman"/>
          <w:sz w:val="28"/>
          <w:szCs w:val="28"/>
        </w:rPr>
        <w:t xml:space="preserve">Раянов </w:t>
      </w:r>
      <w:proofErr w:type="spellStart"/>
      <w:r w:rsidR="000427A4" w:rsidRPr="00A36832">
        <w:rPr>
          <w:rFonts w:ascii="Times New Roman" w:hAnsi="Times New Roman" w:cs="Times New Roman"/>
          <w:sz w:val="28"/>
          <w:szCs w:val="28"/>
        </w:rPr>
        <w:t>Мадис</w:t>
      </w:r>
      <w:proofErr w:type="spellEnd"/>
      <w:r w:rsidR="000427A4" w:rsidRPr="00A3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A4" w:rsidRPr="00A36832">
        <w:rPr>
          <w:rFonts w:ascii="Times New Roman" w:hAnsi="Times New Roman" w:cs="Times New Roman"/>
          <w:sz w:val="28"/>
          <w:szCs w:val="28"/>
        </w:rPr>
        <w:t>Гадельянович</w:t>
      </w:r>
      <w:proofErr w:type="spellEnd"/>
    </w:p>
    <w:p w:rsidR="002C6E87" w:rsidRPr="00A36832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>Обязанности лица,</w:t>
      </w:r>
      <w:r w:rsidRPr="00A36832">
        <w:rPr>
          <w:rFonts w:ascii="Times New Roman" w:hAnsi="Times New Roman" w:cs="Times New Roman"/>
          <w:sz w:val="28"/>
          <w:szCs w:val="28"/>
        </w:rPr>
        <w:t xml:space="preserve"> ответственного за проведение производственного экологического контроля, входит выполнение требований природоохранного законодательства, а также постановлений, предписаний и природоохранных заключений должностных лиц органов, уполномоченных </w:t>
      </w:r>
      <w:proofErr w:type="gramStart"/>
      <w:r w:rsidRPr="00A36832">
        <w:rPr>
          <w:rFonts w:ascii="Times New Roman" w:hAnsi="Times New Roman" w:cs="Times New Roman"/>
          <w:sz w:val="28"/>
          <w:szCs w:val="28"/>
        </w:rPr>
        <w:t>осуществлять  государственный</w:t>
      </w:r>
      <w:proofErr w:type="gramEnd"/>
      <w:r w:rsidRPr="00A36832">
        <w:rPr>
          <w:rFonts w:ascii="Times New Roman" w:hAnsi="Times New Roman" w:cs="Times New Roman"/>
          <w:sz w:val="28"/>
          <w:szCs w:val="28"/>
        </w:rPr>
        <w:t xml:space="preserve"> экологический контроль (ГЭК), в том числе:</w:t>
      </w:r>
    </w:p>
    <w:p w:rsidR="002C6E87" w:rsidRPr="00A36832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t>– обеспечение безопасности для окружающей среды и здоровья человека выполняемых работ и оказываемых услуг;</w:t>
      </w:r>
    </w:p>
    <w:p w:rsidR="002C6E87" w:rsidRPr="00A36832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sz w:val="28"/>
          <w:szCs w:val="28"/>
        </w:rPr>
        <w:t>– осуществление ПЭК за соблюдением природоохранного законодательства.</w:t>
      </w:r>
    </w:p>
    <w:p w:rsidR="002C6E87" w:rsidRPr="00A36832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>ПЭК предусматривает:</w:t>
      </w:r>
    </w:p>
    <w:p w:rsidR="002C6E87" w:rsidRPr="00A36832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>а) контроль за наличием разрешительной документации: установленных лимитов на размещение отходов; за выполнением предписаний по устранению выявленных нарушений законодательства в области охраны окружающей среды; паспортов на опасные отходы, иных документов, подтверждающих экологическую безопасность сырья, в случаях, предусмотренных действующим законодательством</w:t>
      </w:r>
    </w:p>
    <w:p w:rsidR="002C6E87" w:rsidRPr="00A36832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>б) ведение учета и отчетности, установленной действующим законодательством и другими нормативными актами в области осуществления ПЭК;</w:t>
      </w:r>
    </w:p>
    <w:p w:rsidR="002C6E87" w:rsidRPr="00A36832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в) своевременное информирование органов местного самоуправления, органов и учреждений службы </w:t>
      </w:r>
      <w:proofErr w:type="spellStart"/>
      <w:r w:rsidRPr="00A36832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A368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6832">
        <w:rPr>
          <w:rFonts w:ascii="Times New Roman" w:hAnsi="Times New Roman" w:cs="Times New Roman"/>
          <w:color w:val="000000"/>
          <w:sz w:val="28"/>
          <w:szCs w:val="28"/>
        </w:rPr>
        <w:t>Росприроднадзора</w:t>
      </w:r>
      <w:proofErr w:type="spellEnd"/>
      <w:r w:rsidRPr="00A36832">
        <w:rPr>
          <w:rFonts w:ascii="Times New Roman" w:hAnsi="Times New Roman" w:cs="Times New Roman"/>
          <w:color w:val="000000"/>
          <w:sz w:val="28"/>
          <w:szCs w:val="28"/>
        </w:rPr>
        <w:t>, населения об аварийных ситуациях, остановках производства, о нарушениях технологических процессов, создающих угрозу окружающей природной среде и здоровью человека;</w:t>
      </w:r>
    </w:p>
    <w:p w:rsidR="002C6E87" w:rsidRPr="00A36832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32">
        <w:rPr>
          <w:rFonts w:ascii="Times New Roman" w:hAnsi="Times New Roman" w:cs="Times New Roman"/>
          <w:color w:val="000000"/>
          <w:sz w:val="28"/>
          <w:szCs w:val="28"/>
        </w:rPr>
        <w:t>г) визуальный контроль специально уполномоченными должностными лицами организации за выполнением природоохранных мероприятий, соблюдением требований природоохранного законодательства, разработку и реализацию мер, направленных на устранение выявленных нарушений</w:t>
      </w: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E87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913" w:rsidRDefault="00C94913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913" w:rsidRDefault="00C94913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913" w:rsidRDefault="00C94913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913" w:rsidRDefault="00C94913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913" w:rsidRDefault="00C94913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913" w:rsidRDefault="00C94913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03DA" w:rsidRDefault="00E903DA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913" w:rsidRDefault="00C94913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913" w:rsidRDefault="00C94913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6E87" w:rsidRPr="002A285A" w:rsidRDefault="00C94913" w:rsidP="002C6E8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2C6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Производственный контроль в области обращения с отходами</w:t>
      </w:r>
    </w:p>
    <w:p w:rsidR="002C6E87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C6E87" w:rsidRDefault="002C6E87" w:rsidP="002C6E8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План график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контроля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соблюдением требований законодательства РФ при обращении с отходами производства и потребления</w:t>
      </w:r>
    </w:p>
    <w:p w:rsidR="002C6E87" w:rsidRDefault="002C6E87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101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7011"/>
        <w:gridCol w:w="2285"/>
      </w:tblGrid>
      <w:tr w:rsidR="002C6E87" w:rsidRPr="004660FB" w:rsidTr="00C94913">
        <w:trPr>
          <w:trHeight w:val="1265"/>
        </w:trPr>
        <w:tc>
          <w:tcPr>
            <w:tcW w:w="895" w:type="dxa"/>
          </w:tcPr>
          <w:p w:rsidR="002C6E87" w:rsidRPr="004660FB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7011" w:type="dxa"/>
          </w:tcPr>
          <w:p w:rsidR="002C6E87" w:rsidRPr="00C94913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Перечень мероприятий по </w:t>
            </w:r>
            <w:proofErr w:type="gramStart"/>
            <w:r w:rsidRPr="00C94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контролю  за</w:t>
            </w:r>
            <w:proofErr w:type="gramEnd"/>
            <w:r w:rsidRPr="00C94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количеством образованных, утилизированных, обезвреженных, размещенных, переданных другим ЮЛ и ИП отходов производства, техническим состоянием мест накопления отходов</w:t>
            </w:r>
          </w:p>
        </w:tc>
        <w:tc>
          <w:tcPr>
            <w:tcW w:w="2285" w:type="dxa"/>
          </w:tcPr>
          <w:p w:rsidR="002C6E87" w:rsidRPr="004660FB" w:rsidRDefault="002C6E87" w:rsidP="00B15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Периодичность осуществления</w:t>
            </w:r>
          </w:p>
        </w:tc>
      </w:tr>
      <w:tr w:rsidR="002C6E87" w:rsidRPr="004660FB" w:rsidTr="00C94913">
        <w:trPr>
          <w:trHeight w:val="819"/>
        </w:trPr>
        <w:tc>
          <w:tcPr>
            <w:tcW w:w="895" w:type="dxa"/>
          </w:tcPr>
          <w:p w:rsidR="002C6E87" w:rsidRPr="004660FB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011" w:type="dxa"/>
          </w:tcPr>
          <w:p w:rsidR="002C6E87" w:rsidRPr="00C94913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отчетность в области обращения с отходами производства и потребления.</w:t>
            </w:r>
          </w:p>
        </w:tc>
        <w:tc>
          <w:tcPr>
            <w:tcW w:w="2285" w:type="dxa"/>
          </w:tcPr>
          <w:p w:rsidR="002C6E87" w:rsidRPr="004660FB" w:rsidRDefault="002C6E87" w:rsidP="00B15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постоянно</w:t>
            </w:r>
          </w:p>
        </w:tc>
      </w:tr>
      <w:tr w:rsidR="002C6E87" w:rsidRPr="004660FB" w:rsidTr="00C94913">
        <w:trPr>
          <w:trHeight w:val="905"/>
        </w:trPr>
        <w:tc>
          <w:tcPr>
            <w:tcW w:w="895" w:type="dxa"/>
          </w:tcPr>
          <w:p w:rsidR="002C6E87" w:rsidRPr="004660FB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011" w:type="dxa"/>
          </w:tcPr>
          <w:p w:rsidR="002C6E87" w:rsidRPr="00C94913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соблюдения экологических требований при обращении с отходами производства и потребления, отчетность о выполнении предписаний органов ГЭК.</w:t>
            </w:r>
          </w:p>
        </w:tc>
        <w:tc>
          <w:tcPr>
            <w:tcW w:w="2285" w:type="dxa"/>
          </w:tcPr>
          <w:p w:rsidR="002C6E87" w:rsidRPr="004660FB" w:rsidRDefault="002C6E87" w:rsidP="00B15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постоянно</w:t>
            </w:r>
          </w:p>
        </w:tc>
      </w:tr>
      <w:tr w:rsidR="002C6E87" w:rsidRPr="004660FB" w:rsidTr="00C94913">
        <w:trPr>
          <w:trHeight w:val="1201"/>
        </w:trPr>
        <w:tc>
          <w:tcPr>
            <w:tcW w:w="895" w:type="dxa"/>
          </w:tcPr>
          <w:p w:rsidR="002C6E87" w:rsidRPr="004660FB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011" w:type="dxa"/>
          </w:tcPr>
          <w:p w:rsidR="002C6E87" w:rsidRPr="00C94913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участие в проведении инвентаризации </w:t>
            </w:r>
            <w:proofErr w:type="gramStart"/>
            <w:r w:rsidRPr="00C9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отходов  и</w:t>
            </w:r>
            <w:proofErr w:type="gramEnd"/>
            <w:r w:rsidRPr="00C9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 их временного хранения, паспортизации, подтверждения отнесения отходов к конкретному классу опасности.</w:t>
            </w:r>
          </w:p>
        </w:tc>
        <w:tc>
          <w:tcPr>
            <w:tcW w:w="2285" w:type="dxa"/>
          </w:tcPr>
          <w:p w:rsidR="002C6E87" w:rsidRPr="004660FB" w:rsidRDefault="002C6E87" w:rsidP="00B15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раз в год</w:t>
            </w:r>
          </w:p>
        </w:tc>
      </w:tr>
      <w:tr w:rsidR="002C6E87" w:rsidRPr="004660FB" w:rsidTr="00C94913">
        <w:trPr>
          <w:trHeight w:val="409"/>
        </w:trPr>
        <w:tc>
          <w:tcPr>
            <w:tcW w:w="895" w:type="dxa"/>
          </w:tcPr>
          <w:p w:rsidR="002C6E87" w:rsidRPr="004660FB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7011" w:type="dxa"/>
          </w:tcPr>
          <w:p w:rsidR="002C6E87" w:rsidRPr="00C94913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913">
              <w:rPr>
                <w:rFonts w:ascii="Times New Roman" w:hAnsi="Times New Roman" w:cs="Times New Roman"/>
                <w:sz w:val="24"/>
                <w:szCs w:val="24"/>
              </w:rPr>
              <w:t>Предоставление статистической отчетности</w:t>
            </w:r>
          </w:p>
        </w:tc>
        <w:tc>
          <w:tcPr>
            <w:tcW w:w="2285" w:type="dxa"/>
          </w:tcPr>
          <w:p w:rsidR="002C6E87" w:rsidRPr="004660FB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1 раз в год</w:t>
            </w:r>
          </w:p>
        </w:tc>
      </w:tr>
      <w:tr w:rsidR="002C6E87" w:rsidRPr="004660FB" w:rsidTr="00C94913">
        <w:trPr>
          <w:trHeight w:val="791"/>
        </w:trPr>
        <w:tc>
          <w:tcPr>
            <w:tcW w:w="895" w:type="dxa"/>
          </w:tcPr>
          <w:p w:rsidR="002C6E87" w:rsidRPr="004660FB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011" w:type="dxa"/>
          </w:tcPr>
          <w:p w:rsidR="002C6E87" w:rsidRPr="00C94913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Разработка проекта нормативов образования отходов и лимитов на их размещение (ПНООЛР)</w:t>
            </w:r>
          </w:p>
        </w:tc>
        <w:tc>
          <w:tcPr>
            <w:tcW w:w="2285" w:type="dxa"/>
          </w:tcPr>
          <w:p w:rsidR="002C6E87" w:rsidRPr="004660FB" w:rsidRDefault="002C6E87" w:rsidP="00B15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раз в 5 лет</w:t>
            </w:r>
          </w:p>
        </w:tc>
      </w:tr>
      <w:tr w:rsidR="002C6E87" w:rsidRPr="004660FB" w:rsidTr="00C94913">
        <w:trPr>
          <w:trHeight w:val="409"/>
        </w:trPr>
        <w:tc>
          <w:tcPr>
            <w:tcW w:w="895" w:type="dxa"/>
          </w:tcPr>
          <w:p w:rsidR="002C6E87" w:rsidRPr="004660FB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7011" w:type="dxa"/>
          </w:tcPr>
          <w:p w:rsidR="002C6E87" w:rsidRPr="00C94913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3">
              <w:rPr>
                <w:rFonts w:ascii="Times New Roman" w:hAnsi="Times New Roman" w:cs="Times New Roman"/>
                <w:sz w:val="24"/>
                <w:szCs w:val="24"/>
              </w:rPr>
              <w:t>Технический отчет по отходам</w:t>
            </w:r>
          </w:p>
        </w:tc>
        <w:tc>
          <w:tcPr>
            <w:tcW w:w="2285" w:type="dxa"/>
          </w:tcPr>
          <w:p w:rsidR="002C6E87" w:rsidRPr="004660FB" w:rsidRDefault="002C6E87" w:rsidP="00B15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раз в год</w:t>
            </w:r>
          </w:p>
        </w:tc>
      </w:tr>
      <w:tr w:rsidR="002C6E87" w:rsidRPr="004660FB" w:rsidTr="00C94913">
        <w:trPr>
          <w:trHeight w:val="988"/>
        </w:trPr>
        <w:tc>
          <w:tcPr>
            <w:tcW w:w="895" w:type="dxa"/>
          </w:tcPr>
          <w:p w:rsidR="002C6E87" w:rsidRPr="004660FB" w:rsidRDefault="002C6E87" w:rsidP="00B15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7011" w:type="dxa"/>
          </w:tcPr>
          <w:p w:rsidR="002C6E87" w:rsidRPr="00C94913" w:rsidRDefault="002C6E87" w:rsidP="003A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предоставляемые органами местного самоуправления муниципальных образований, на территориях которых расположены объекты размещения отходов </w:t>
            </w:r>
          </w:p>
        </w:tc>
        <w:tc>
          <w:tcPr>
            <w:tcW w:w="2285" w:type="dxa"/>
          </w:tcPr>
          <w:p w:rsidR="002C6E87" w:rsidRPr="004660FB" w:rsidRDefault="002C6E87" w:rsidP="00B15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6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раз в год</w:t>
            </w:r>
          </w:p>
        </w:tc>
      </w:tr>
    </w:tbl>
    <w:p w:rsidR="00C94913" w:rsidRDefault="00C94913" w:rsidP="00C949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C6E87" w:rsidRPr="00C94913" w:rsidRDefault="002C6E87" w:rsidP="00C949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949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Накопление отходов на территории Предприятия осуществляется в соответствии с требованиями СанПиН 2.1.7.1322-03 "Гигиенические требования к размещению и обезвреживанию отходов производства и потребления", СанПиН 42-128-4690-88 "Санитарные правила содержания территории населенных мест". </w:t>
      </w:r>
    </w:p>
    <w:p w:rsidR="002C6E87" w:rsidRPr="00C94913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913">
        <w:rPr>
          <w:rFonts w:ascii="Times New Roman" w:hAnsi="Times New Roman" w:cs="Times New Roman"/>
          <w:color w:val="000000"/>
          <w:sz w:val="26"/>
          <w:szCs w:val="26"/>
        </w:rPr>
        <w:t xml:space="preserve">Лицо, ответственное за проведение ПЭК, производит первичный учет образовавшихся, использованных, обезвреженных, переданных другим лицам, а также размещенных </w:t>
      </w:r>
      <w:proofErr w:type="gramStart"/>
      <w:r w:rsidRPr="00C94913">
        <w:rPr>
          <w:rFonts w:ascii="Times New Roman" w:hAnsi="Times New Roman" w:cs="Times New Roman"/>
          <w:color w:val="000000"/>
          <w:sz w:val="26"/>
          <w:szCs w:val="26"/>
        </w:rPr>
        <w:t>отходов  на</w:t>
      </w:r>
      <w:proofErr w:type="gramEnd"/>
      <w:r w:rsidRPr="00C94913">
        <w:rPr>
          <w:rFonts w:ascii="Times New Roman" w:hAnsi="Times New Roman" w:cs="Times New Roman"/>
          <w:color w:val="000000"/>
          <w:sz w:val="26"/>
          <w:szCs w:val="26"/>
        </w:rPr>
        <w:t xml:space="preserve"> площадках предприятия согласно Федеральному закону от </w:t>
      </w:r>
      <w:r w:rsidRPr="00C94913">
        <w:rPr>
          <w:rFonts w:ascii="Times New Roman" w:hAnsi="Times New Roman" w:cs="Times New Roman"/>
          <w:sz w:val="26"/>
          <w:szCs w:val="26"/>
        </w:rPr>
        <w:t>24.06.1998 № 89-ФЗ</w:t>
      </w:r>
      <w:r w:rsidRPr="00C94913">
        <w:rPr>
          <w:rFonts w:ascii="Times New Roman" w:hAnsi="Times New Roman" w:cs="Times New Roman"/>
          <w:color w:val="000000"/>
          <w:sz w:val="26"/>
          <w:szCs w:val="26"/>
        </w:rPr>
        <w:t xml:space="preserve"> «Об отходах производства и потребления» и Приказу Минприроды России от 01.09.2011 № 721 «Об утверждении Порядка учета в области обращения с отходами».</w:t>
      </w:r>
    </w:p>
    <w:p w:rsidR="002C6E87" w:rsidRPr="00C94913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913">
        <w:rPr>
          <w:rFonts w:ascii="Times New Roman" w:hAnsi="Times New Roman" w:cs="Times New Roman"/>
          <w:color w:val="000000"/>
          <w:sz w:val="26"/>
          <w:szCs w:val="26"/>
        </w:rPr>
        <w:t>Лицо, ответственное за проведение ПЭК, обеспечивает визуальный контроль за местами временного хранения отходов на территории предприятия, ведет контроль за наличием договоров на передачу отходов.</w:t>
      </w:r>
    </w:p>
    <w:p w:rsidR="002C6E87" w:rsidRPr="00C94913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4913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 xml:space="preserve">В соответствии со статьей 18 Закона №89-ФЗ «Об отходах производства и потребления», проект нормативов образования отходов и лимитов на их размещение (ПНООЛР) требуется разрабатывать учреждениям, деятельность которых сопровождается образованием отходов производства и потребления, к данным учреждением относится </w:t>
      </w:r>
      <w:r w:rsidRPr="00C94913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сельского поселения </w:t>
      </w:r>
      <w:proofErr w:type="spellStart"/>
      <w:r w:rsidR="003A2026" w:rsidRPr="00C94913">
        <w:rPr>
          <w:rFonts w:ascii="Times New Roman" w:hAnsi="Times New Roman" w:cs="Times New Roman"/>
          <w:color w:val="000000"/>
          <w:sz w:val="26"/>
          <w:szCs w:val="26"/>
        </w:rPr>
        <w:t>Тепляковский</w:t>
      </w:r>
      <w:proofErr w:type="spellEnd"/>
      <w:r w:rsidR="003A2026" w:rsidRPr="00C9491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D03F0A" w:rsidRPr="00C94913" w:rsidRDefault="00D03F0A" w:rsidP="00D03F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03F0A" w:rsidRPr="00C94913" w:rsidRDefault="00D03F0A" w:rsidP="00C949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03F0A" w:rsidRPr="00C94913" w:rsidRDefault="00D03F0A" w:rsidP="00D03F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9491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 xml:space="preserve">7. Производственный контроль в области охраны и использования </w:t>
      </w:r>
    </w:p>
    <w:p w:rsidR="00D03F0A" w:rsidRPr="00C94913" w:rsidRDefault="00D03F0A" w:rsidP="00D03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9491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водных объектов:</w:t>
      </w:r>
    </w:p>
    <w:p w:rsidR="002C6E87" w:rsidRPr="00C94913" w:rsidRDefault="00D03F0A" w:rsidP="00D03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949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водные объекты сельским поселением не используются.</w:t>
      </w:r>
      <w:r w:rsidRPr="00C949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cr/>
      </w:r>
    </w:p>
    <w:p w:rsidR="003A2026" w:rsidRPr="00C94913" w:rsidRDefault="003A2026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A2026" w:rsidRPr="00C94913" w:rsidRDefault="003A2026" w:rsidP="002C6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C6E87" w:rsidRPr="00C94913" w:rsidRDefault="0043524C" w:rsidP="002C6E87">
      <w:pPr>
        <w:spacing w:after="0" w:line="240" w:lineRule="auto"/>
        <w:ind w:left="113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="002C6E87" w:rsidRPr="00C94913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НОРМАТИВНЫЕ ДОКУМЕНТЫ</w:t>
      </w:r>
    </w:p>
    <w:p w:rsidR="002C6E87" w:rsidRPr="00C94913" w:rsidRDefault="002C6E87" w:rsidP="002C6E87">
      <w:pPr>
        <w:spacing w:after="0" w:line="240" w:lineRule="auto"/>
        <w:ind w:left="928"/>
        <w:rPr>
          <w:rFonts w:ascii="Times New Roman" w:hAnsi="Times New Roman" w:cs="Times New Roman"/>
          <w:color w:val="000000"/>
          <w:sz w:val="26"/>
          <w:szCs w:val="26"/>
        </w:rPr>
      </w:pPr>
    </w:p>
    <w:p w:rsidR="002C6E87" w:rsidRPr="00C94913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913">
        <w:rPr>
          <w:rFonts w:ascii="Times New Roman" w:hAnsi="Times New Roman" w:cs="Times New Roman"/>
          <w:color w:val="000000"/>
          <w:sz w:val="26"/>
          <w:szCs w:val="26"/>
        </w:rPr>
        <w:t>1. Федеральный закон от 10.01.2002 № 7-ФЗ «Об охране окружающей среды».</w:t>
      </w:r>
    </w:p>
    <w:p w:rsidR="002C6E87" w:rsidRPr="00C94913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913">
        <w:rPr>
          <w:rFonts w:ascii="Times New Roman" w:hAnsi="Times New Roman" w:cs="Times New Roman"/>
          <w:color w:val="000000"/>
          <w:sz w:val="26"/>
          <w:szCs w:val="26"/>
        </w:rPr>
        <w:t>2. Федеральный закон от 24.06.1998 № 89-ФЗ «Об отходах производства и потребления».</w:t>
      </w:r>
    </w:p>
    <w:p w:rsidR="002C6E87" w:rsidRPr="00C94913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94913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C949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Федеральный закон от 30.03.1999 г. N 52-ФЗ «О санитарно-эпидемиологическом благополучии населения».</w:t>
      </w:r>
    </w:p>
    <w:p w:rsidR="002C6E87" w:rsidRPr="00C94913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913">
        <w:rPr>
          <w:rFonts w:ascii="Times New Roman" w:hAnsi="Times New Roman" w:cs="Times New Roman"/>
          <w:color w:val="000000"/>
          <w:sz w:val="26"/>
          <w:szCs w:val="26"/>
        </w:rPr>
        <w:t>4.  СанПиН 2.2.1/2.1.1.1200-03 «Санитарно-защитные зоны и санитарная классификация предприятий. Сооружений и иных объектов».</w:t>
      </w:r>
    </w:p>
    <w:p w:rsidR="002C6E87" w:rsidRPr="00C94913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949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СанПиН 2.1.7.1322-03 «Гигиенические требования к размещению и обезвреживанию отходов производства и потребления», </w:t>
      </w:r>
    </w:p>
    <w:p w:rsidR="002C6E87" w:rsidRPr="00C94913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9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 СанПиН 42-128-4690-88 «Санитарные правила содержания территории населенных мест».</w:t>
      </w:r>
    </w:p>
    <w:p w:rsidR="002C6E87" w:rsidRPr="00C94913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913">
        <w:rPr>
          <w:rFonts w:ascii="Times New Roman" w:hAnsi="Times New Roman" w:cs="Times New Roman"/>
          <w:color w:val="000000"/>
          <w:sz w:val="26"/>
          <w:szCs w:val="26"/>
        </w:rPr>
        <w:t>7. Приказ МПР России от 15.06.2001 № 511 «Об утверждении Критериев отнесения опасных отходов к классу опасности для окружающей природной среды».</w:t>
      </w:r>
    </w:p>
    <w:p w:rsidR="002C6E87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913">
        <w:rPr>
          <w:rFonts w:ascii="Times New Roman" w:hAnsi="Times New Roman" w:cs="Times New Roman"/>
          <w:color w:val="000000"/>
          <w:sz w:val="26"/>
          <w:szCs w:val="26"/>
        </w:rPr>
        <w:t xml:space="preserve">8. Федеральный закон </w:t>
      </w:r>
      <w:r w:rsidRPr="00C94913">
        <w:rPr>
          <w:rFonts w:ascii="Times New Roman" w:hAnsi="Times New Roman" w:cs="Times New Roman"/>
          <w:sz w:val="26"/>
          <w:szCs w:val="26"/>
        </w:rPr>
        <w:t>от 04.05.2011 № 99-ФЗ</w:t>
      </w:r>
      <w:r w:rsidRPr="00C94913">
        <w:rPr>
          <w:rFonts w:ascii="Times New Roman" w:hAnsi="Times New Roman" w:cs="Times New Roman"/>
          <w:color w:val="000000"/>
          <w:sz w:val="26"/>
          <w:szCs w:val="26"/>
        </w:rPr>
        <w:t xml:space="preserve"> «О лицензировании отдельных видов деятельности».</w:t>
      </w:r>
    </w:p>
    <w:p w:rsidR="00BD31C5" w:rsidRPr="00C94913" w:rsidRDefault="00BD31C5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BD31C5">
        <w:rPr>
          <w:rFonts w:ascii="Times New Roman" w:hAnsi="Times New Roman" w:cs="Times New Roman"/>
          <w:sz w:val="26"/>
          <w:szCs w:val="26"/>
        </w:rPr>
        <w:t xml:space="preserve"> Минприроды России от 08.12.2020 N 1028 "Об утверждении Порядка учета в области обращения с отходами"</w:t>
      </w:r>
    </w:p>
    <w:p w:rsidR="002C6E87" w:rsidRPr="00C94913" w:rsidRDefault="002C6E87" w:rsidP="002C6E87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913">
        <w:rPr>
          <w:rFonts w:ascii="Times New Roman" w:hAnsi="Times New Roman" w:cs="Times New Roman"/>
          <w:sz w:val="26"/>
          <w:szCs w:val="26"/>
        </w:rPr>
        <w:t>1</w:t>
      </w:r>
      <w:r w:rsidR="00BD31C5">
        <w:rPr>
          <w:rFonts w:ascii="Times New Roman" w:hAnsi="Times New Roman" w:cs="Times New Roman"/>
          <w:sz w:val="26"/>
          <w:szCs w:val="26"/>
        </w:rPr>
        <w:t>0</w:t>
      </w:r>
      <w:r w:rsidRPr="00C94913">
        <w:rPr>
          <w:rFonts w:ascii="Times New Roman" w:hAnsi="Times New Roman" w:cs="Times New Roman"/>
          <w:sz w:val="26"/>
          <w:szCs w:val="26"/>
        </w:rPr>
        <w:t xml:space="preserve">. Постановление Правительства РФ от 28.08.2015 № 903 «Об утверждении критериев определения объектов, подлежащих федеральному государственному экологическому надзору». </w:t>
      </w:r>
    </w:p>
    <w:p w:rsidR="002C6E87" w:rsidRPr="00C94913" w:rsidRDefault="002C6E87" w:rsidP="002C6E87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913">
        <w:rPr>
          <w:rFonts w:ascii="Times New Roman" w:hAnsi="Times New Roman" w:cs="Times New Roman"/>
          <w:sz w:val="26"/>
          <w:szCs w:val="26"/>
        </w:rPr>
        <w:t>1</w:t>
      </w:r>
      <w:r w:rsidR="00BD31C5">
        <w:rPr>
          <w:rFonts w:ascii="Times New Roman" w:hAnsi="Times New Roman" w:cs="Times New Roman"/>
          <w:sz w:val="26"/>
          <w:szCs w:val="26"/>
        </w:rPr>
        <w:t>1</w:t>
      </w:r>
      <w:r w:rsidRPr="00C94913">
        <w:rPr>
          <w:rFonts w:ascii="Times New Roman" w:hAnsi="Times New Roman" w:cs="Times New Roman"/>
          <w:sz w:val="26"/>
          <w:szCs w:val="26"/>
        </w:rPr>
        <w:t xml:space="preserve">. Постановлению правительства РФ от 28.09.2015 г. № 1029 «Об утверждении критериев отнесения объектов, оказывающих негативное воздействие на окружающую среду, к объектам I, II, III и IV категорий». </w:t>
      </w:r>
    </w:p>
    <w:p w:rsidR="002C6E87" w:rsidRPr="00C94913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913">
        <w:rPr>
          <w:rFonts w:ascii="Times New Roman" w:hAnsi="Times New Roman" w:cs="Times New Roman"/>
          <w:sz w:val="26"/>
          <w:szCs w:val="26"/>
        </w:rPr>
        <w:t>1</w:t>
      </w:r>
      <w:r w:rsidR="00BD31C5">
        <w:rPr>
          <w:rFonts w:ascii="Times New Roman" w:hAnsi="Times New Roman" w:cs="Times New Roman"/>
          <w:sz w:val="26"/>
          <w:szCs w:val="26"/>
        </w:rPr>
        <w:t>2</w:t>
      </w:r>
      <w:r w:rsidRPr="00C94913">
        <w:rPr>
          <w:rFonts w:ascii="Times New Roman" w:hAnsi="Times New Roman" w:cs="Times New Roman"/>
          <w:sz w:val="26"/>
          <w:szCs w:val="26"/>
        </w:rPr>
        <w:t>. Постановление правительства РФ от 13.09.2016 года № 913 «О ставках платы на негативное воздействие на окружающую среду и дополнительных коэффициентах».</w:t>
      </w:r>
    </w:p>
    <w:p w:rsidR="002C6E87" w:rsidRPr="00C94913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913">
        <w:rPr>
          <w:rFonts w:ascii="Times New Roman" w:hAnsi="Times New Roman" w:cs="Times New Roman"/>
          <w:sz w:val="26"/>
          <w:szCs w:val="26"/>
        </w:rPr>
        <w:t>1</w:t>
      </w:r>
      <w:r w:rsidR="00BD31C5">
        <w:rPr>
          <w:rFonts w:ascii="Times New Roman" w:hAnsi="Times New Roman" w:cs="Times New Roman"/>
          <w:sz w:val="26"/>
          <w:szCs w:val="26"/>
        </w:rPr>
        <w:t>3</w:t>
      </w:r>
      <w:r w:rsidRPr="00C94913">
        <w:rPr>
          <w:rFonts w:ascii="Times New Roman" w:hAnsi="Times New Roman" w:cs="Times New Roman"/>
          <w:sz w:val="26"/>
          <w:szCs w:val="26"/>
        </w:rPr>
        <w:t>. ГОСТР Р 56061-2014 «Производственный экологический контроль. Требования к программе производственного экологического контроля».</w:t>
      </w:r>
    </w:p>
    <w:p w:rsidR="002C6E87" w:rsidRPr="00C94913" w:rsidRDefault="002C6E87" w:rsidP="002C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913">
        <w:rPr>
          <w:rFonts w:ascii="Times New Roman" w:hAnsi="Times New Roman" w:cs="Times New Roman"/>
          <w:sz w:val="26"/>
          <w:szCs w:val="26"/>
        </w:rPr>
        <w:t>1</w:t>
      </w:r>
      <w:r w:rsidR="00BD31C5">
        <w:rPr>
          <w:rFonts w:ascii="Times New Roman" w:hAnsi="Times New Roman" w:cs="Times New Roman"/>
          <w:sz w:val="26"/>
          <w:szCs w:val="26"/>
        </w:rPr>
        <w:t>4</w:t>
      </w:r>
      <w:r w:rsidRPr="00C94913">
        <w:rPr>
          <w:rFonts w:ascii="Times New Roman" w:hAnsi="Times New Roman" w:cs="Times New Roman"/>
          <w:sz w:val="26"/>
          <w:szCs w:val="26"/>
        </w:rPr>
        <w:t>. ГОСТР Р56062-2014 «Производственный экологический контроль. Общие положения».</w:t>
      </w:r>
    </w:p>
    <w:p w:rsidR="002C6E87" w:rsidRPr="00C94913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6E87" w:rsidRPr="00C94913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6E87" w:rsidRPr="00C94913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6E87" w:rsidRPr="00C94913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87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E78" w:rsidRDefault="00C21E78" w:rsidP="002C6E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C21E78" w:rsidRDefault="00C21E78" w:rsidP="002C6E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C21E78" w:rsidRDefault="00C21E78" w:rsidP="002C6E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C21E78" w:rsidRDefault="00C21E78" w:rsidP="002C6E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C21E78" w:rsidRDefault="00C21E78" w:rsidP="002C6E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C94913" w:rsidRDefault="00C94913" w:rsidP="002C6E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C94913" w:rsidRDefault="00C94913" w:rsidP="002C6E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C94913" w:rsidRDefault="00C94913" w:rsidP="002C6E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C94913" w:rsidRDefault="00C94913" w:rsidP="002C6E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C94913" w:rsidRDefault="00C94913" w:rsidP="002C6E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C94913" w:rsidRDefault="00C94913" w:rsidP="002C6E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C94913" w:rsidSect="00FF2A5D">
      <w:headerReference w:type="default" r:id="rId9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8D" w:rsidRDefault="0087408D">
      <w:pPr>
        <w:spacing w:after="0" w:line="240" w:lineRule="auto"/>
      </w:pPr>
      <w:r>
        <w:separator/>
      </w:r>
    </w:p>
  </w:endnote>
  <w:endnote w:type="continuationSeparator" w:id="0">
    <w:p w:rsidR="0087408D" w:rsidRDefault="008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8D" w:rsidRDefault="0087408D">
      <w:pPr>
        <w:spacing w:after="0" w:line="240" w:lineRule="auto"/>
      </w:pPr>
      <w:r>
        <w:separator/>
      </w:r>
    </w:p>
  </w:footnote>
  <w:footnote w:type="continuationSeparator" w:id="0">
    <w:p w:rsidR="0087408D" w:rsidRDefault="008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745015"/>
      <w:docPartObj>
        <w:docPartGallery w:val="Page Numbers (Top of Page)"/>
        <w:docPartUnique/>
      </w:docPartObj>
    </w:sdtPr>
    <w:sdtEndPr/>
    <w:sdtContent>
      <w:p w:rsidR="00E903DA" w:rsidRDefault="00E903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61E">
          <w:rPr>
            <w:noProof/>
          </w:rPr>
          <w:t>9</w:t>
        </w:r>
        <w:r>
          <w:fldChar w:fldCharType="end"/>
        </w:r>
      </w:p>
    </w:sdtContent>
  </w:sdt>
  <w:p w:rsidR="00E903DA" w:rsidRDefault="00E903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FDB"/>
    <w:multiLevelType w:val="hybridMultilevel"/>
    <w:tmpl w:val="D4A6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870"/>
    <w:multiLevelType w:val="hybridMultilevel"/>
    <w:tmpl w:val="C1F4607C"/>
    <w:lvl w:ilvl="0" w:tplc="113C72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B6969"/>
    <w:multiLevelType w:val="multilevel"/>
    <w:tmpl w:val="050AC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3631EEA"/>
    <w:multiLevelType w:val="multilevel"/>
    <w:tmpl w:val="7D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BF20138"/>
    <w:multiLevelType w:val="hybridMultilevel"/>
    <w:tmpl w:val="FDE6EC24"/>
    <w:lvl w:ilvl="0" w:tplc="4296C74A">
      <w:start w:val="8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2B13403"/>
    <w:multiLevelType w:val="hybridMultilevel"/>
    <w:tmpl w:val="CBF032BC"/>
    <w:lvl w:ilvl="0" w:tplc="AAA4DAA6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74A77"/>
    <w:multiLevelType w:val="hybridMultilevel"/>
    <w:tmpl w:val="167E3712"/>
    <w:lvl w:ilvl="0" w:tplc="0A2A6F78">
      <w:start w:val="6"/>
      <w:numFmt w:val="decimal"/>
      <w:lvlText w:val="%1."/>
      <w:lvlJc w:val="left"/>
      <w:pPr>
        <w:ind w:left="128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9605CAE"/>
    <w:multiLevelType w:val="multilevel"/>
    <w:tmpl w:val="9D2AE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20"/>
    <w:rsid w:val="000427A4"/>
    <w:rsid w:val="000805C7"/>
    <w:rsid w:val="000A74C7"/>
    <w:rsid w:val="000D7DEB"/>
    <w:rsid w:val="00186E6A"/>
    <w:rsid w:val="002555B1"/>
    <w:rsid w:val="0027595C"/>
    <w:rsid w:val="002C6E87"/>
    <w:rsid w:val="002D4E87"/>
    <w:rsid w:val="003134D4"/>
    <w:rsid w:val="00354E8B"/>
    <w:rsid w:val="003641C5"/>
    <w:rsid w:val="003A2026"/>
    <w:rsid w:val="003B6949"/>
    <w:rsid w:val="003F4C25"/>
    <w:rsid w:val="00407D1F"/>
    <w:rsid w:val="00424E04"/>
    <w:rsid w:val="0043524C"/>
    <w:rsid w:val="00442C20"/>
    <w:rsid w:val="00497413"/>
    <w:rsid w:val="00582EDE"/>
    <w:rsid w:val="005C210A"/>
    <w:rsid w:val="00660B20"/>
    <w:rsid w:val="0070381B"/>
    <w:rsid w:val="00751D61"/>
    <w:rsid w:val="0087408D"/>
    <w:rsid w:val="00922508"/>
    <w:rsid w:val="00983547"/>
    <w:rsid w:val="009C7F70"/>
    <w:rsid w:val="00A36832"/>
    <w:rsid w:val="00A7261E"/>
    <w:rsid w:val="00AC0AC9"/>
    <w:rsid w:val="00AF4FC1"/>
    <w:rsid w:val="00B15F64"/>
    <w:rsid w:val="00B5415A"/>
    <w:rsid w:val="00B7016A"/>
    <w:rsid w:val="00B81277"/>
    <w:rsid w:val="00BD31C5"/>
    <w:rsid w:val="00C21E78"/>
    <w:rsid w:val="00C94913"/>
    <w:rsid w:val="00CE628A"/>
    <w:rsid w:val="00D03F0A"/>
    <w:rsid w:val="00E903DA"/>
    <w:rsid w:val="00F10A3C"/>
    <w:rsid w:val="00FE3EA3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94706-1BC3-4FE4-862A-D899D1DC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6E8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C6E8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2C6E8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6E87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6E87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6E87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2C6E87"/>
    <w:pPr>
      <w:ind w:left="720"/>
    </w:pPr>
  </w:style>
  <w:style w:type="table" w:styleId="a4">
    <w:name w:val="Table Grid"/>
    <w:basedOn w:val="a1"/>
    <w:uiPriority w:val="99"/>
    <w:rsid w:val="002C6E8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C6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2C6E8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C6E87"/>
  </w:style>
  <w:style w:type="character" w:styleId="a6">
    <w:name w:val="Hyperlink"/>
    <w:basedOn w:val="a0"/>
    <w:uiPriority w:val="99"/>
    <w:rsid w:val="002C6E87"/>
    <w:rPr>
      <w:color w:val="0000FF"/>
      <w:u w:val="single"/>
    </w:rPr>
  </w:style>
  <w:style w:type="character" w:styleId="a7">
    <w:name w:val="line number"/>
    <w:basedOn w:val="a0"/>
    <w:uiPriority w:val="99"/>
    <w:semiHidden/>
    <w:rsid w:val="002C6E87"/>
  </w:style>
  <w:style w:type="paragraph" w:styleId="a8">
    <w:name w:val="header"/>
    <w:basedOn w:val="a"/>
    <w:link w:val="a9"/>
    <w:uiPriority w:val="99"/>
    <w:rsid w:val="002C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E87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rsid w:val="002C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E87"/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rsid w:val="002C6E87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C6E87"/>
    <w:rPr>
      <w:rFonts w:ascii="Calibri" w:eastAsia="Times New Roman" w:hAnsi="Calibri" w:cs="Calibri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2C6E87"/>
    <w:pPr>
      <w:spacing w:after="120" w:line="240" w:lineRule="auto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6E87"/>
    <w:rPr>
      <w:rFonts w:ascii="Calibri" w:eastAsia="Times New Roman" w:hAnsi="Calibri" w:cs="Calibri"/>
      <w:sz w:val="28"/>
      <w:szCs w:val="28"/>
      <w:lang w:eastAsia="ru-RU"/>
    </w:rPr>
  </w:style>
  <w:style w:type="character" w:styleId="ae">
    <w:name w:val="Strong"/>
    <w:basedOn w:val="a0"/>
    <w:uiPriority w:val="99"/>
    <w:qFormat/>
    <w:rsid w:val="002C6E87"/>
    <w:rPr>
      <w:b/>
      <w:bCs/>
    </w:rPr>
  </w:style>
  <w:style w:type="character" w:styleId="af">
    <w:name w:val="Emphasis"/>
    <w:basedOn w:val="a0"/>
    <w:uiPriority w:val="99"/>
    <w:qFormat/>
    <w:rsid w:val="002C6E87"/>
    <w:rPr>
      <w:i/>
      <w:iCs/>
    </w:rPr>
  </w:style>
  <w:style w:type="paragraph" w:styleId="af0">
    <w:name w:val="Balloon Text"/>
    <w:basedOn w:val="a"/>
    <w:link w:val="af1"/>
    <w:uiPriority w:val="99"/>
    <w:semiHidden/>
    <w:rsid w:val="002C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6E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2C6E87"/>
  </w:style>
  <w:style w:type="paragraph" w:customStyle="1" w:styleId="Style4">
    <w:name w:val="Style4"/>
    <w:basedOn w:val="a"/>
    <w:uiPriority w:val="99"/>
    <w:rsid w:val="002C6E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2">
    <w:name w:val="Document Map"/>
    <w:basedOn w:val="a"/>
    <w:link w:val="af3"/>
    <w:uiPriority w:val="99"/>
    <w:semiHidden/>
    <w:rsid w:val="002C6E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C6E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age number"/>
    <w:basedOn w:val="a0"/>
    <w:uiPriority w:val="99"/>
    <w:rsid w:val="002C6E87"/>
  </w:style>
  <w:style w:type="paragraph" w:styleId="23">
    <w:name w:val="Body Text Indent 2"/>
    <w:basedOn w:val="a"/>
    <w:link w:val="24"/>
    <w:uiPriority w:val="99"/>
    <w:semiHidden/>
    <w:unhideWhenUsed/>
    <w:rsid w:val="00275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7595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8E5C-C45C-4B83-A3F6-07D10E82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26</cp:revision>
  <cp:lastPrinted>2022-03-03T10:17:00Z</cp:lastPrinted>
  <dcterms:created xsi:type="dcterms:W3CDTF">2018-09-26T10:49:00Z</dcterms:created>
  <dcterms:modified xsi:type="dcterms:W3CDTF">2022-03-03T10:18:00Z</dcterms:modified>
</cp:coreProperties>
</file>